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2F084" w14:textId="77777777" w:rsidR="00607C21" w:rsidRDefault="001D35E8" w:rsidP="00B843D9">
      <w:pPr>
        <w:spacing w:before="131" w:line="360" w:lineRule="auto"/>
        <w:ind w:right="216"/>
        <w:jc w:val="center"/>
        <w:rPr>
          <w:rFonts w:hint="eastAsia"/>
          <w:w w:val="99"/>
          <w:sz w:val="28"/>
          <w:lang w:eastAsia="zh-CN"/>
        </w:rPr>
      </w:pPr>
      <w:r>
        <w:rPr>
          <w:w w:val="99"/>
          <w:sz w:val="28"/>
          <w:lang w:eastAsia="zh-CN"/>
        </w:rPr>
        <w:t xml:space="preserve"> </w:t>
      </w:r>
    </w:p>
    <w:p w14:paraId="2A41D025" w14:textId="77777777" w:rsidR="00A22465" w:rsidRDefault="00A22465" w:rsidP="00B843D9">
      <w:pPr>
        <w:spacing w:before="131" w:line="360" w:lineRule="auto"/>
        <w:ind w:right="216"/>
        <w:jc w:val="center"/>
        <w:rPr>
          <w:rFonts w:hint="eastAsia"/>
          <w:w w:val="99"/>
          <w:sz w:val="28"/>
          <w:lang w:eastAsia="zh-CN"/>
        </w:rPr>
      </w:pPr>
    </w:p>
    <w:p w14:paraId="39DAED44" w14:textId="77777777" w:rsidR="00A22465" w:rsidRDefault="00A22465" w:rsidP="00B843D9">
      <w:pPr>
        <w:spacing w:before="131" w:line="360" w:lineRule="auto"/>
        <w:ind w:right="216"/>
        <w:jc w:val="center"/>
        <w:rPr>
          <w:rFonts w:hint="eastAsia"/>
          <w:sz w:val="28"/>
          <w:lang w:eastAsia="zh-CN"/>
        </w:rPr>
      </w:pPr>
    </w:p>
    <w:p w14:paraId="1ECD0AAB" w14:textId="77777777" w:rsidR="00607C21" w:rsidRPr="00A22465" w:rsidRDefault="001D35E8" w:rsidP="00B843D9">
      <w:pPr>
        <w:autoSpaceDE/>
        <w:autoSpaceDN/>
        <w:spacing w:line="360" w:lineRule="auto"/>
        <w:jc w:val="center"/>
        <w:rPr>
          <w:rFonts w:cs="Times New Roman" w:hint="eastAsia"/>
          <w:b/>
          <w:color w:val="262626"/>
          <w:kern w:val="2"/>
          <w:sz w:val="84"/>
          <w:szCs w:val="84"/>
          <w:lang w:eastAsia="zh-CN"/>
        </w:rPr>
      </w:pPr>
      <w:r w:rsidRPr="00A22465">
        <w:rPr>
          <w:rFonts w:cs="Times New Roman"/>
          <w:b/>
          <w:color w:val="262626"/>
          <w:kern w:val="2"/>
          <w:sz w:val="84"/>
          <w:szCs w:val="84"/>
          <w:lang w:eastAsia="zh-CN"/>
        </w:rPr>
        <w:t>镜片透过率测量仪</w:t>
      </w:r>
    </w:p>
    <w:p w14:paraId="3B1F081B" w14:textId="1CE08B38" w:rsidR="00607C21" w:rsidRDefault="001D35E8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  <w:r w:rsidRPr="00A22465">
        <w:rPr>
          <w:rFonts w:cs="Times New Roman"/>
          <w:b/>
          <w:color w:val="262626"/>
          <w:kern w:val="2"/>
          <w:sz w:val="28"/>
          <w:szCs w:val="28"/>
          <w:lang w:eastAsia="zh-CN"/>
        </w:rPr>
        <w:t>软件操作说明书 V2.</w:t>
      </w:r>
      <w:r w:rsidR="00873FE6"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  <w:t>4</w:t>
      </w:r>
    </w:p>
    <w:p w14:paraId="2ACB7C10" w14:textId="77777777" w:rsidR="00DB1E50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0BC7526E" w14:textId="77777777" w:rsidR="00DB1E50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5E311591" w14:textId="77777777" w:rsidR="00DB1E50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758D50CB" w14:textId="77777777" w:rsidR="00DB1E50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3ADA36AA" w14:textId="77777777" w:rsidR="00DB1E50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40A5B6FD" w14:textId="77777777" w:rsidR="00DB1E50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68797AC2" w14:textId="77777777" w:rsidR="00DB1E50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70414A69" w14:textId="77777777" w:rsidR="00DB1E50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4618257D" w14:textId="77777777" w:rsidR="00DB1E50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1DD6ACB5" w14:textId="77777777" w:rsidR="00DB1E50" w:rsidRPr="00A22465" w:rsidRDefault="00DB1E50" w:rsidP="00B843D9">
      <w:pPr>
        <w:autoSpaceDE/>
        <w:autoSpaceDN/>
        <w:spacing w:beforeLines="50" w:before="120" w:afterLines="50" w:after="120" w:line="360" w:lineRule="auto"/>
        <w:jc w:val="center"/>
        <w:rPr>
          <w:rFonts w:cs="Times New Roman" w:hint="eastAsia"/>
          <w:b/>
          <w:color w:val="262626"/>
          <w:kern w:val="2"/>
          <w:sz w:val="28"/>
          <w:szCs w:val="28"/>
          <w:lang w:eastAsia="zh-CN"/>
        </w:rPr>
      </w:pPr>
    </w:p>
    <w:p w14:paraId="17E2AACC" w14:textId="77777777" w:rsidR="00222F30" w:rsidRDefault="00222F30" w:rsidP="00B843D9">
      <w:pPr>
        <w:spacing w:line="360" w:lineRule="auto"/>
        <w:rPr>
          <w:rFonts w:ascii="Times New Roman" w:eastAsia="Times New Roman"/>
          <w:lang w:eastAsia="zh-CN"/>
        </w:rPr>
        <w:sectPr w:rsidR="00222F30" w:rsidSect="00222F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440" w:right="1080" w:bottom="1440" w:left="1080" w:header="851" w:footer="720" w:gutter="0"/>
          <w:pgNumType w:start="1"/>
          <w:cols w:space="720"/>
          <w:docGrid w:linePitch="299"/>
        </w:sectPr>
      </w:pPr>
    </w:p>
    <w:p w14:paraId="6DBF1D03" w14:textId="77777777" w:rsidR="00607C21" w:rsidRPr="001D69AF" w:rsidRDefault="001D35E8" w:rsidP="001D69AF">
      <w:pPr>
        <w:pStyle w:val="1"/>
        <w:numPr>
          <w:ilvl w:val="0"/>
          <w:numId w:val="6"/>
        </w:numPr>
        <w:spacing w:before="100" w:beforeAutospacing="1" w:afterLines="50" w:after="120" w:line="360" w:lineRule="auto"/>
        <w:ind w:left="482" w:hanging="482"/>
        <w:rPr>
          <w:rFonts w:hint="eastAsia"/>
          <w:b/>
          <w:lang w:eastAsia="zh-CN"/>
        </w:rPr>
      </w:pPr>
      <w:bookmarkStart w:id="0" w:name="_bookmark0"/>
      <w:bookmarkEnd w:id="0"/>
      <w:r w:rsidRPr="001D69AF">
        <w:rPr>
          <w:b/>
          <w:lang w:eastAsia="zh-CN"/>
        </w:rPr>
        <w:lastRenderedPageBreak/>
        <w:t>镜片透过率测量</w:t>
      </w:r>
      <w:proofErr w:type="gramStart"/>
      <w:r w:rsidRPr="001D69AF">
        <w:rPr>
          <w:b/>
          <w:lang w:eastAsia="zh-CN"/>
        </w:rPr>
        <w:t>仪软件</w:t>
      </w:r>
      <w:proofErr w:type="gramEnd"/>
      <w:r w:rsidRPr="001D69AF">
        <w:rPr>
          <w:b/>
          <w:lang w:eastAsia="zh-CN"/>
        </w:rPr>
        <w:t xml:space="preserve">介绍 </w:t>
      </w:r>
    </w:p>
    <w:p w14:paraId="57C8F22D" w14:textId="77777777" w:rsidR="00607C21" w:rsidRPr="00A22465" w:rsidRDefault="001D35E8" w:rsidP="00B843D9">
      <w:pPr>
        <w:autoSpaceDE/>
        <w:autoSpaceDN/>
        <w:spacing w:afterLines="100" w:after="240" w:line="360" w:lineRule="auto"/>
        <w:ind w:firstLineChars="202" w:firstLine="424"/>
        <w:jc w:val="both"/>
        <w:rPr>
          <w:rFonts w:cs="Times New Roman" w:hint="eastAsia"/>
          <w:kern w:val="2"/>
          <w:sz w:val="21"/>
          <w:szCs w:val="21"/>
          <w:lang w:eastAsia="zh-CN"/>
        </w:rPr>
      </w:pPr>
      <w:r w:rsidRPr="00A22465">
        <w:rPr>
          <w:rFonts w:cs="Times New Roman"/>
          <w:kern w:val="2"/>
          <w:sz w:val="21"/>
          <w:szCs w:val="21"/>
          <w:lang w:eastAsia="zh-CN"/>
        </w:rPr>
        <w:t xml:space="preserve">LENS Transmission Meter </w:t>
      </w:r>
      <w:r w:rsidRPr="00A22465">
        <w:rPr>
          <w:rFonts w:cs="Times New Roman"/>
          <w:kern w:val="2"/>
          <w:sz w:val="21"/>
          <w:szCs w:val="21"/>
          <w:lang w:val="zh-CN" w:eastAsia="zh-CN"/>
        </w:rPr>
        <w:t>软件是林上镜片透过率测量仪的配套软件</w:t>
      </w:r>
      <w:r w:rsidRPr="00A22465">
        <w:rPr>
          <w:rFonts w:cs="Times New Roman"/>
          <w:kern w:val="2"/>
          <w:sz w:val="21"/>
          <w:szCs w:val="21"/>
          <w:lang w:eastAsia="zh-CN"/>
        </w:rPr>
        <w:t>，</w:t>
      </w:r>
      <w:r w:rsidRPr="00A22465">
        <w:rPr>
          <w:rFonts w:cs="Times New Roman"/>
          <w:kern w:val="2"/>
          <w:sz w:val="21"/>
          <w:szCs w:val="21"/>
          <w:lang w:val="zh-CN" w:eastAsia="zh-CN"/>
        </w:rPr>
        <w:t>通过该软件可实现数据实时显示</w:t>
      </w:r>
      <w:r w:rsidRPr="00A22465">
        <w:rPr>
          <w:rFonts w:cs="Times New Roman"/>
          <w:kern w:val="2"/>
          <w:sz w:val="21"/>
          <w:szCs w:val="21"/>
          <w:lang w:eastAsia="zh-CN"/>
        </w:rPr>
        <w:t>，</w:t>
      </w:r>
      <w:r w:rsidRPr="00A22465">
        <w:rPr>
          <w:rFonts w:cs="Times New Roman"/>
          <w:kern w:val="2"/>
          <w:sz w:val="21"/>
          <w:szCs w:val="21"/>
          <w:lang w:val="zh-CN" w:eastAsia="zh-CN"/>
        </w:rPr>
        <w:t>计数</w:t>
      </w:r>
      <w:r w:rsidRPr="00A22465">
        <w:rPr>
          <w:rFonts w:cs="Times New Roman"/>
          <w:kern w:val="2"/>
          <w:sz w:val="21"/>
          <w:szCs w:val="21"/>
          <w:lang w:eastAsia="zh-CN"/>
        </w:rPr>
        <w:t>，</w:t>
      </w:r>
      <w:r w:rsidRPr="00A22465">
        <w:rPr>
          <w:rFonts w:cs="Times New Roman"/>
          <w:kern w:val="2"/>
          <w:sz w:val="21"/>
          <w:szCs w:val="21"/>
          <w:lang w:val="zh-CN" w:eastAsia="zh-CN"/>
        </w:rPr>
        <w:t>统计合格与不合格数</w:t>
      </w:r>
      <w:r w:rsidRPr="00A22465">
        <w:rPr>
          <w:rFonts w:cs="Times New Roman"/>
          <w:kern w:val="2"/>
          <w:sz w:val="21"/>
          <w:szCs w:val="21"/>
          <w:lang w:eastAsia="zh-CN"/>
        </w:rPr>
        <w:t>，</w:t>
      </w:r>
      <w:r w:rsidRPr="00A22465">
        <w:rPr>
          <w:rFonts w:cs="Times New Roman"/>
          <w:kern w:val="2"/>
          <w:sz w:val="21"/>
          <w:szCs w:val="21"/>
          <w:lang w:val="zh-CN" w:eastAsia="zh-CN"/>
        </w:rPr>
        <w:t>导出数据到</w:t>
      </w:r>
      <w:r w:rsidRPr="00A22465">
        <w:rPr>
          <w:rFonts w:cs="Times New Roman"/>
          <w:kern w:val="2"/>
          <w:sz w:val="21"/>
          <w:szCs w:val="21"/>
          <w:lang w:eastAsia="zh-CN"/>
        </w:rPr>
        <w:t xml:space="preserve"> EXCEL </w:t>
      </w:r>
      <w:r w:rsidRPr="00A22465">
        <w:rPr>
          <w:rFonts w:cs="Times New Roman"/>
          <w:kern w:val="2"/>
          <w:sz w:val="21"/>
          <w:szCs w:val="21"/>
          <w:lang w:val="zh-CN" w:eastAsia="zh-CN"/>
        </w:rPr>
        <w:t>等功能。</w:t>
      </w:r>
      <w:r w:rsidRPr="00A22465">
        <w:rPr>
          <w:rFonts w:cs="Times New Roman"/>
          <w:kern w:val="2"/>
          <w:sz w:val="21"/>
          <w:szCs w:val="21"/>
          <w:lang w:eastAsia="zh-CN"/>
        </w:rPr>
        <w:t xml:space="preserve"> </w:t>
      </w:r>
    </w:p>
    <w:p w14:paraId="52FF8C60" w14:textId="77777777" w:rsidR="00607C21" w:rsidRPr="001D69AF" w:rsidRDefault="001D35E8" w:rsidP="001D69AF">
      <w:pPr>
        <w:pStyle w:val="1"/>
        <w:numPr>
          <w:ilvl w:val="0"/>
          <w:numId w:val="6"/>
        </w:numPr>
        <w:spacing w:before="100" w:beforeAutospacing="1" w:afterLines="50" w:after="120" w:line="360" w:lineRule="auto"/>
        <w:ind w:left="482" w:hanging="482"/>
        <w:rPr>
          <w:rFonts w:hint="eastAsia"/>
          <w:b/>
          <w:lang w:eastAsia="zh-CN"/>
        </w:rPr>
      </w:pPr>
      <w:bookmarkStart w:id="1" w:name="_bookmark1"/>
      <w:bookmarkEnd w:id="1"/>
      <w:r w:rsidRPr="001D69AF">
        <w:rPr>
          <w:b/>
          <w:lang w:eastAsia="zh-CN"/>
        </w:rPr>
        <w:t xml:space="preserve">硬件连接 </w:t>
      </w:r>
    </w:p>
    <w:p w14:paraId="30B92B86" w14:textId="77777777" w:rsidR="00607C21" w:rsidRPr="00A22465" w:rsidRDefault="001D35E8" w:rsidP="00B843D9">
      <w:pPr>
        <w:autoSpaceDE/>
        <w:autoSpaceDN/>
        <w:spacing w:afterLines="100" w:after="240" w:line="360" w:lineRule="auto"/>
        <w:ind w:firstLineChars="202" w:firstLine="424"/>
        <w:jc w:val="both"/>
        <w:rPr>
          <w:rFonts w:cs="Times New Roman" w:hint="eastAsia"/>
          <w:kern w:val="2"/>
          <w:sz w:val="21"/>
          <w:szCs w:val="21"/>
          <w:lang w:val="zh-CN" w:eastAsia="zh-CN"/>
        </w:rPr>
      </w:pPr>
      <w:r w:rsidRPr="00A22465">
        <w:rPr>
          <w:rFonts w:cs="Times New Roman"/>
          <w:kern w:val="2"/>
          <w:sz w:val="21"/>
          <w:szCs w:val="21"/>
          <w:lang w:val="zh-CN" w:eastAsia="zh-CN"/>
        </w:rPr>
        <w:t>数据线一头连接到电脑的 USB 口，另一端与仪器的 USB 口连接，保持测试位置为空，</w:t>
      </w:r>
      <w:proofErr w:type="gramStart"/>
      <w:r w:rsidRPr="00A22465">
        <w:rPr>
          <w:rFonts w:cs="Times New Roman"/>
          <w:kern w:val="2"/>
          <w:sz w:val="21"/>
          <w:szCs w:val="21"/>
          <w:lang w:val="zh-CN" w:eastAsia="zh-CN"/>
        </w:rPr>
        <w:t>短按“</w:t>
      </w:r>
      <w:r w:rsidRPr="00A22465">
        <w:rPr>
          <w:rFonts w:cs="Times New Roman"/>
          <w:noProof/>
          <w:kern w:val="2"/>
          <w:sz w:val="21"/>
          <w:szCs w:val="21"/>
          <w:lang w:eastAsia="zh-CN"/>
        </w:rPr>
        <w:drawing>
          <wp:inline distT="0" distB="0" distL="0" distR="0" wp14:anchorId="2BC5C2F5" wp14:editId="5CD4FF9A">
            <wp:extent cx="143435" cy="171450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43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2465">
        <w:rPr>
          <w:rFonts w:cs="Times New Roman"/>
          <w:kern w:val="2"/>
          <w:sz w:val="21"/>
          <w:szCs w:val="21"/>
          <w:lang w:val="zh-CN" w:eastAsia="zh-CN"/>
        </w:rPr>
        <w:t>”</w:t>
      </w:r>
      <w:proofErr w:type="gramEnd"/>
      <w:r w:rsidRPr="00A22465">
        <w:rPr>
          <w:rFonts w:cs="Times New Roman"/>
          <w:kern w:val="2"/>
          <w:sz w:val="21"/>
          <w:szCs w:val="21"/>
          <w:lang w:val="zh-CN" w:eastAsia="zh-CN"/>
        </w:rPr>
        <w:t xml:space="preserve">键执行开机操作。 </w:t>
      </w:r>
    </w:p>
    <w:p w14:paraId="6316D98F" w14:textId="0A3BDB9C" w:rsidR="00607C21" w:rsidRPr="00DB1E50" w:rsidRDefault="001D35E8" w:rsidP="00DB1E50">
      <w:pPr>
        <w:pStyle w:val="1"/>
        <w:numPr>
          <w:ilvl w:val="0"/>
          <w:numId w:val="6"/>
        </w:numPr>
        <w:spacing w:before="100" w:beforeAutospacing="1" w:afterLines="50" w:after="120" w:line="360" w:lineRule="auto"/>
        <w:ind w:left="482" w:hanging="482"/>
        <w:rPr>
          <w:rFonts w:hint="eastAsia"/>
          <w:b/>
          <w:lang w:eastAsia="zh-CN"/>
        </w:rPr>
      </w:pPr>
      <w:bookmarkStart w:id="2" w:name="_bookmark2"/>
      <w:bookmarkEnd w:id="2"/>
      <w:r w:rsidRPr="00DB1E50">
        <w:rPr>
          <w:b/>
          <w:lang w:eastAsia="zh-CN"/>
        </w:rPr>
        <w:t xml:space="preserve">软件安装 </w:t>
      </w:r>
    </w:p>
    <w:p w14:paraId="1B382CF6" w14:textId="5E217E10" w:rsidR="00607C21" w:rsidRDefault="00DB1E50" w:rsidP="00DB1E50">
      <w:pPr>
        <w:autoSpaceDE/>
        <w:autoSpaceDN/>
        <w:spacing w:afterLines="100" w:after="240" w:line="360" w:lineRule="auto"/>
        <w:ind w:firstLineChars="202" w:firstLine="424"/>
        <w:jc w:val="both"/>
        <w:rPr>
          <w:rFonts w:cs="Times New Roman" w:hint="eastAsia"/>
          <w:kern w:val="2"/>
          <w:sz w:val="21"/>
          <w:szCs w:val="21"/>
          <w:lang w:val="zh-CN" w:eastAsia="zh-CN"/>
        </w:rPr>
      </w:pPr>
      <w:r w:rsidRPr="00DB1E50">
        <w:rPr>
          <w:rFonts w:cs="Times New Roman"/>
          <w:kern w:val="2"/>
          <w:sz w:val="21"/>
          <w:szCs w:val="21"/>
          <w:lang w:val="zh-CN" w:eastAsia="zh-CN"/>
        </w:rPr>
        <w:t>本软件无需安装，打开exe文件即可打开软件，如需复制软件，需将整个文件夹复制。</w:t>
      </w:r>
    </w:p>
    <w:p w14:paraId="5FAE4F93" w14:textId="765E38D0" w:rsidR="00DB1E50" w:rsidRPr="00DB1E50" w:rsidRDefault="00DB1E50" w:rsidP="00DB1E50">
      <w:pPr>
        <w:autoSpaceDE/>
        <w:autoSpaceDN/>
        <w:spacing w:afterLines="100" w:after="240" w:line="360" w:lineRule="auto"/>
        <w:ind w:firstLineChars="202" w:firstLine="424"/>
        <w:jc w:val="both"/>
        <w:rPr>
          <w:rFonts w:cs="Times New Roman" w:hint="eastAsia"/>
          <w:kern w:val="2"/>
          <w:sz w:val="21"/>
          <w:szCs w:val="21"/>
          <w:lang w:val="zh-CN" w:eastAsia="zh-CN"/>
        </w:rPr>
      </w:pPr>
      <w:r>
        <w:rPr>
          <w:rFonts w:cs="Times New Roman" w:hint="eastAsia"/>
          <w:kern w:val="2"/>
          <w:sz w:val="21"/>
          <w:szCs w:val="21"/>
          <w:lang w:val="zh-CN" w:eastAsia="zh-CN"/>
        </w:rPr>
        <w:t>如出现通讯无法自动连接的情况，请安装文件夹下的</w:t>
      </w:r>
      <w:r w:rsidRPr="00DB1E50">
        <w:rPr>
          <w:rFonts w:cs="Times New Roman"/>
          <w:kern w:val="2"/>
          <w:sz w:val="21"/>
          <w:szCs w:val="21"/>
          <w:lang w:val="zh-CN" w:eastAsia="zh-CN"/>
        </w:rPr>
        <w:t>CDM2123620_Setup.exe</w:t>
      </w:r>
      <w:r>
        <w:rPr>
          <w:rFonts w:cs="Times New Roman" w:hint="eastAsia"/>
          <w:kern w:val="2"/>
          <w:sz w:val="21"/>
          <w:szCs w:val="21"/>
          <w:lang w:val="zh-CN" w:eastAsia="zh-CN"/>
        </w:rPr>
        <w:t>串口驱动程序。</w:t>
      </w:r>
    </w:p>
    <w:p w14:paraId="55218AF8" w14:textId="621F7624" w:rsidR="00607C21" w:rsidRPr="001D69AF" w:rsidRDefault="001D35E8" w:rsidP="001D69AF">
      <w:pPr>
        <w:pStyle w:val="1"/>
        <w:numPr>
          <w:ilvl w:val="0"/>
          <w:numId w:val="6"/>
        </w:numPr>
        <w:spacing w:before="100" w:beforeAutospacing="1" w:afterLines="50" w:after="120" w:line="360" w:lineRule="auto"/>
        <w:ind w:left="482" w:hanging="482"/>
        <w:rPr>
          <w:rFonts w:hint="eastAsia"/>
          <w:b/>
          <w:lang w:eastAsia="zh-CN"/>
        </w:rPr>
      </w:pPr>
      <w:bookmarkStart w:id="3" w:name="_bookmark3"/>
      <w:bookmarkEnd w:id="3"/>
      <w:r w:rsidRPr="001D69AF">
        <w:rPr>
          <w:b/>
          <w:lang w:eastAsia="zh-CN"/>
        </w:rPr>
        <w:t>软件</w:t>
      </w:r>
      <w:r w:rsidR="00DB1E50">
        <w:rPr>
          <w:rFonts w:hint="eastAsia"/>
          <w:b/>
          <w:lang w:eastAsia="zh-CN"/>
        </w:rPr>
        <w:t>操作</w:t>
      </w:r>
    </w:p>
    <w:p w14:paraId="02DD2F61" w14:textId="77777777" w:rsidR="00607C21" w:rsidRPr="00B843D9" w:rsidRDefault="001D35E8" w:rsidP="00B843D9">
      <w:pPr>
        <w:autoSpaceDE/>
        <w:autoSpaceDN/>
        <w:spacing w:line="360" w:lineRule="auto"/>
        <w:ind w:firstLineChars="202" w:firstLine="424"/>
        <w:jc w:val="both"/>
        <w:rPr>
          <w:rFonts w:cs="Times New Roman" w:hint="eastAsia"/>
          <w:kern w:val="2"/>
          <w:sz w:val="21"/>
          <w:szCs w:val="21"/>
          <w:lang w:val="zh-CN" w:eastAsia="zh-CN"/>
        </w:rPr>
      </w:pPr>
      <w:r w:rsidRPr="00B843D9">
        <w:rPr>
          <w:rFonts w:cs="Times New Roman"/>
          <w:kern w:val="2"/>
          <w:sz w:val="21"/>
          <w:szCs w:val="21"/>
          <w:lang w:val="zh-CN" w:eastAsia="zh-CN"/>
        </w:rPr>
        <w:t>仪器连接电脑，保持测试位置为空，</w:t>
      </w:r>
      <w:proofErr w:type="gramStart"/>
      <w:r w:rsidRPr="00B843D9">
        <w:rPr>
          <w:rFonts w:cs="Times New Roman"/>
          <w:kern w:val="2"/>
          <w:sz w:val="21"/>
          <w:szCs w:val="21"/>
          <w:lang w:val="zh-CN" w:eastAsia="zh-CN"/>
        </w:rPr>
        <w:t xml:space="preserve">短按“ </w:t>
      </w:r>
      <w:r w:rsidRPr="00B843D9">
        <w:rPr>
          <w:rFonts w:cs="Times New Roman"/>
          <w:noProof/>
          <w:kern w:val="2"/>
          <w:sz w:val="21"/>
          <w:szCs w:val="21"/>
          <w:lang w:eastAsia="zh-CN"/>
        </w:rPr>
        <w:drawing>
          <wp:inline distT="0" distB="0" distL="0" distR="0" wp14:anchorId="39BBC76D" wp14:editId="73DE6142">
            <wp:extent cx="143435" cy="171450"/>
            <wp:effectExtent l="0" t="0" r="0" b="0"/>
            <wp:docPr id="3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43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43D9">
        <w:rPr>
          <w:rFonts w:cs="Times New Roman"/>
          <w:kern w:val="2"/>
          <w:sz w:val="21"/>
          <w:szCs w:val="21"/>
          <w:lang w:val="zh-CN" w:eastAsia="zh-CN"/>
        </w:rPr>
        <w:t>”</w:t>
      </w:r>
      <w:proofErr w:type="gramEnd"/>
      <w:r w:rsidRPr="00B843D9">
        <w:rPr>
          <w:rFonts w:cs="Times New Roman"/>
          <w:kern w:val="2"/>
          <w:sz w:val="21"/>
          <w:szCs w:val="21"/>
          <w:lang w:val="zh-CN" w:eastAsia="zh-CN"/>
        </w:rPr>
        <w:t xml:space="preserve">键执行开机操作，待仪器完成自校准后再打开 LENS Transmission Meter 应用软件，软件自动识别仪器并连接，此时 USB 连接状态指示灯绿色。 </w:t>
      </w:r>
    </w:p>
    <w:p w14:paraId="41AE41D2" w14:textId="6C0422E9" w:rsidR="001D69AF" w:rsidRDefault="001D35E8" w:rsidP="001D69AF">
      <w:pPr>
        <w:autoSpaceDE/>
        <w:autoSpaceDN/>
        <w:spacing w:line="360" w:lineRule="auto"/>
        <w:ind w:firstLineChars="202" w:firstLine="424"/>
        <w:jc w:val="both"/>
        <w:rPr>
          <w:rFonts w:cs="Times New Roman" w:hint="eastAsia"/>
          <w:i/>
          <w:kern w:val="2"/>
          <w:sz w:val="21"/>
          <w:szCs w:val="21"/>
          <w:lang w:val="zh-CN" w:eastAsia="zh-CN"/>
        </w:rPr>
      </w:pPr>
      <w:r w:rsidRPr="00B843D9">
        <w:rPr>
          <w:rFonts w:cs="Times New Roman"/>
          <w:i/>
          <w:kern w:val="2"/>
          <w:sz w:val="21"/>
          <w:szCs w:val="21"/>
          <w:lang w:val="zh-CN" w:eastAsia="zh-CN"/>
        </w:rPr>
        <w:t xml:space="preserve">注：如连接状态指示灯灰色或实时显示框无数据，设备连接失败，请重新连接仪器并重新打开软件。 </w:t>
      </w:r>
      <w:bookmarkStart w:id="4" w:name="_bookmark4"/>
      <w:bookmarkEnd w:id="4"/>
    </w:p>
    <w:p w14:paraId="551FE89C" w14:textId="77777777" w:rsidR="001D69AF" w:rsidRDefault="001D69AF" w:rsidP="001D69AF">
      <w:pPr>
        <w:autoSpaceDE/>
        <w:autoSpaceDN/>
        <w:spacing w:line="360" w:lineRule="auto"/>
        <w:ind w:firstLineChars="202" w:firstLine="424"/>
        <w:jc w:val="both"/>
        <w:rPr>
          <w:rFonts w:cs="Times New Roman" w:hint="eastAsia"/>
          <w:i/>
          <w:kern w:val="2"/>
          <w:sz w:val="21"/>
          <w:szCs w:val="21"/>
          <w:lang w:val="zh-CN" w:eastAsia="zh-CN"/>
        </w:rPr>
      </w:pPr>
    </w:p>
    <w:p w14:paraId="442B81E9" w14:textId="77777777" w:rsidR="00607C21" w:rsidRPr="001D69AF" w:rsidRDefault="001D35E8" w:rsidP="00821F10">
      <w:pPr>
        <w:pStyle w:val="2"/>
        <w:numPr>
          <w:ilvl w:val="1"/>
          <w:numId w:val="6"/>
        </w:numPr>
        <w:spacing w:line="360" w:lineRule="auto"/>
        <w:ind w:left="749" w:hanging="607"/>
        <w:rPr>
          <w:rFonts w:hint="eastAsia"/>
          <w:w w:val="95"/>
        </w:rPr>
      </w:pPr>
      <w:proofErr w:type="spellStart"/>
      <w:r w:rsidRPr="001D69AF">
        <w:rPr>
          <w:w w:val="95"/>
        </w:rPr>
        <w:t>软件界面</w:t>
      </w:r>
      <w:proofErr w:type="spellEnd"/>
    </w:p>
    <w:p w14:paraId="5423AE4C" w14:textId="4C9E44BA" w:rsidR="00607C21" w:rsidRDefault="00DB1E50" w:rsidP="00B843D9">
      <w:pPr>
        <w:pStyle w:val="a3"/>
        <w:spacing w:before="2" w:line="360" w:lineRule="auto"/>
        <w:rPr>
          <w:rFonts w:ascii="Microsoft YaHei UI" w:hint="eastAsia"/>
          <w:b/>
          <w:sz w:val="14"/>
        </w:rPr>
      </w:pPr>
      <w:r>
        <w:rPr>
          <w:noProof/>
        </w:rPr>
        <w:lastRenderedPageBreak/>
        <w:drawing>
          <wp:inline distT="0" distB="0" distL="0" distR="0" wp14:anchorId="6EBF7041" wp14:editId="49860939">
            <wp:extent cx="5683250" cy="3856990"/>
            <wp:effectExtent l="0" t="0" r="0" b="0"/>
            <wp:docPr id="18314249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42492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385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26D9A" w14:textId="77777777" w:rsidR="00607C21" w:rsidRPr="00B141A0" w:rsidRDefault="001D35E8" w:rsidP="00B141A0">
      <w:pPr>
        <w:pStyle w:val="a5"/>
        <w:numPr>
          <w:ilvl w:val="2"/>
          <w:numId w:val="2"/>
        </w:numPr>
        <w:spacing w:before="9" w:afterLines="50" w:after="120" w:line="360" w:lineRule="auto"/>
        <w:ind w:left="981" w:hanging="359"/>
        <w:rPr>
          <w:rFonts w:hint="eastAsia"/>
          <w:color w:val="252525"/>
          <w:sz w:val="21"/>
          <w:szCs w:val="21"/>
          <w:lang w:eastAsia="zh-CN"/>
        </w:rPr>
      </w:pPr>
      <w:r w:rsidRPr="00B21D54">
        <w:rPr>
          <w:color w:val="252525"/>
          <w:sz w:val="21"/>
          <w:szCs w:val="21"/>
          <w:lang w:eastAsia="zh-CN"/>
        </w:rPr>
        <w:t>USB</w:t>
      </w:r>
      <w:r w:rsidRPr="00B141A0">
        <w:rPr>
          <w:color w:val="252525"/>
          <w:sz w:val="21"/>
          <w:szCs w:val="21"/>
          <w:lang w:eastAsia="zh-CN"/>
        </w:rPr>
        <w:t xml:space="preserve"> 连接状态指示灯 </w:t>
      </w:r>
    </w:p>
    <w:p w14:paraId="44939E89" w14:textId="77777777" w:rsidR="00607C21" w:rsidRPr="00B141A0" w:rsidRDefault="001D35E8" w:rsidP="00B141A0">
      <w:pPr>
        <w:pStyle w:val="a5"/>
        <w:spacing w:before="9" w:afterLines="50" w:after="120" w:line="360" w:lineRule="auto"/>
        <w:ind w:left="981" w:firstLine="0"/>
        <w:rPr>
          <w:rFonts w:hint="eastAsia"/>
          <w:color w:val="252525"/>
          <w:sz w:val="21"/>
          <w:szCs w:val="21"/>
          <w:lang w:eastAsia="zh-CN"/>
        </w:rPr>
      </w:pPr>
      <w:r w:rsidRPr="00B141A0">
        <w:rPr>
          <w:color w:val="252525"/>
          <w:sz w:val="21"/>
          <w:szCs w:val="21"/>
          <w:lang w:eastAsia="zh-CN"/>
        </w:rPr>
        <w:t xml:space="preserve">仪器连接正常：“绿色” </w:t>
      </w:r>
    </w:p>
    <w:p w14:paraId="2253E508" w14:textId="6B6933E6" w:rsidR="00607C21" w:rsidRPr="00DB1E50" w:rsidRDefault="001D35E8" w:rsidP="00DB1E50">
      <w:pPr>
        <w:pStyle w:val="a5"/>
        <w:spacing w:before="9" w:afterLines="50" w:after="120" w:line="360" w:lineRule="auto"/>
        <w:ind w:left="981" w:firstLine="0"/>
        <w:rPr>
          <w:rFonts w:hint="eastAsia"/>
          <w:color w:val="252525"/>
          <w:sz w:val="21"/>
          <w:szCs w:val="21"/>
          <w:lang w:eastAsia="zh-CN"/>
        </w:rPr>
      </w:pPr>
      <w:r w:rsidRPr="00B141A0">
        <w:rPr>
          <w:color w:val="252525"/>
          <w:sz w:val="21"/>
          <w:szCs w:val="21"/>
          <w:lang w:eastAsia="zh-CN"/>
        </w:rPr>
        <w:t xml:space="preserve">仪器连接异常或无连接：“灰色” </w:t>
      </w:r>
    </w:p>
    <w:p w14:paraId="078635F5" w14:textId="77777777" w:rsidR="00607C21" w:rsidRPr="00B141A0" w:rsidRDefault="001D35E8" w:rsidP="00B141A0">
      <w:pPr>
        <w:pStyle w:val="a5"/>
        <w:numPr>
          <w:ilvl w:val="2"/>
          <w:numId w:val="2"/>
        </w:numPr>
        <w:spacing w:before="9" w:afterLines="50" w:after="120" w:line="360" w:lineRule="auto"/>
        <w:ind w:left="981" w:hanging="359"/>
        <w:rPr>
          <w:rFonts w:hint="eastAsia"/>
          <w:color w:val="252525"/>
          <w:sz w:val="21"/>
          <w:szCs w:val="21"/>
          <w:lang w:eastAsia="zh-CN"/>
        </w:rPr>
      </w:pPr>
      <w:r w:rsidRPr="00B21D54">
        <w:rPr>
          <w:color w:val="252525"/>
          <w:sz w:val="21"/>
          <w:szCs w:val="21"/>
          <w:lang w:eastAsia="zh-CN"/>
        </w:rPr>
        <w:t xml:space="preserve">参数设置，包含波段设置，上限、下限设置，计数触发源选择。 </w:t>
      </w:r>
    </w:p>
    <w:p w14:paraId="42D0A782" w14:textId="77777777" w:rsidR="00607C21" w:rsidRPr="00B141A0" w:rsidRDefault="001D35E8" w:rsidP="00B141A0">
      <w:pPr>
        <w:pStyle w:val="a5"/>
        <w:numPr>
          <w:ilvl w:val="2"/>
          <w:numId w:val="2"/>
        </w:numPr>
        <w:spacing w:before="9" w:afterLines="50" w:after="120" w:line="360" w:lineRule="auto"/>
        <w:ind w:left="981" w:hanging="359"/>
        <w:rPr>
          <w:rFonts w:hint="eastAsia"/>
          <w:color w:val="252525"/>
          <w:sz w:val="21"/>
          <w:szCs w:val="21"/>
          <w:lang w:eastAsia="zh-CN"/>
        </w:rPr>
      </w:pPr>
      <w:r w:rsidRPr="00B141A0">
        <w:rPr>
          <w:color w:val="252525"/>
          <w:sz w:val="21"/>
          <w:szCs w:val="21"/>
          <w:lang w:eastAsia="zh-CN"/>
        </w:rPr>
        <w:t>实时显示框，显示选定测试点的实时数据，显示的内容包括：测试波长、</w:t>
      </w:r>
      <w:r w:rsidRPr="00B21D54">
        <w:rPr>
          <w:color w:val="252525"/>
          <w:sz w:val="21"/>
          <w:szCs w:val="21"/>
          <w:lang w:eastAsia="zh-CN"/>
        </w:rPr>
        <w:t xml:space="preserve">上限值、下限值和实测值 </w:t>
      </w:r>
    </w:p>
    <w:p w14:paraId="59B70635" w14:textId="77777777" w:rsidR="00607C21" w:rsidRPr="00B141A0" w:rsidRDefault="001D35E8" w:rsidP="00B141A0">
      <w:pPr>
        <w:pStyle w:val="a5"/>
        <w:numPr>
          <w:ilvl w:val="2"/>
          <w:numId w:val="2"/>
        </w:numPr>
        <w:spacing w:before="9" w:afterLines="50" w:after="120" w:line="360" w:lineRule="auto"/>
        <w:ind w:left="981" w:hanging="359"/>
        <w:rPr>
          <w:rFonts w:hint="eastAsia"/>
          <w:color w:val="252525"/>
          <w:sz w:val="21"/>
          <w:szCs w:val="21"/>
          <w:lang w:eastAsia="zh-CN"/>
        </w:rPr>
      </w:pPr>
      <w:r w:rsidRPr="00B141A0">
        <w:rPr>
          <w:color w:val="252525"/>
          <w:sz w:val="21"/>
          <w:szCs w:val="21"/>
          <w:lang w:eastAsia="zh-CN"/>
        </w:rPr>
        <w:t>测试状态栏，显示测试过程的状态，包含“放料”、“测试”、“PASS/NG”</w:t>
      </w:r>
      <w:r w:rsidRPr="00B21D54">
        <w:rPr>
          <w:color w:val="252525"/>
          <w:sz w:val="21"/>
          <w:szCs w:val="21"/>
          <w:lang w:eastAsia="zh-CN"/>
        </w:rPr>
        <w:t xml:space="preserve"> </w:t>
      </w:r>
    </w:p>
    <w:p w14:paraId="5D76133E" w14:textId="77777777" w:rsidR="00607C21" w:rsidRPr="00B141A0" w:rsidRDefault="001D35E8" w:rsidP="00B141A0">
      <w:pPr>
        <w:pStyle w:val="a5"/>
        <w:numPr>
          <w:ilvl w:val="2"/>
          <w:numId w:val="2"/>
        </w:numPr>
        <w:spacing w:before="9" w:afterLines="50" w:after="120" w:line="360" w:lineRule="auto"/>
        <w:ind w:left="981" w:hanging="359"/>
        <w:rPr>
          <w:rFonts w:hint="eastAsia"/>
          <w:color w:val="252525"/>
          <w:sz w:val="21"/>
          <w:szCs w:val="21"/>
          <w:lang w:eastAsia="zh-CN"/>
        </w:rPr>
      </w:pPr>
      <w:r w:rsidRPr="00B21D54">
        <w:rPr>
          <w:color w:val="252525"/>
          <w:sz w:val="21"/>
          <w:szCs w:val="21"/>
          <w:lang w:eastAsia="zh-CN"/>
        </w:rPr>
        <w:t xml:space="preserve">统计结果，包含不合格数、合格数、总数。 </w:t>
      </w:r>
    </w:p>
    <w:p w14:paraId="15CD1242" w14:textId="77777777" w:rsidR="00607C21" w:rsidRPr="00821F10" w:rsidRDefault="001D35E8" w:rsidP="00B141A0">
      <w:pPr>
        <w:pStyle w:val="a5"/>
        <w:numPr>
          <w:ilvl w:val="2"/>
          <w:numId w:val="2"/>
        </w:numPr>
        <w:spacing w:before="9" w:afterLines="100" w:after="240" w:line="360" w:lineRule="auto"/>
        <w:ind w:left="981" w:hanging="357"/>
        <w:rPr>
          <w:rFonts w:hint="eastAsia"/>
          <w:color w:val="252525"/>
          <w:sz w:val="21"/>
          <w:szCs w:val="21"/>
          <w:lang w:eastAsia="zh-CN"/>
        </w:rPr>
      </w:pPr>
      <w:r w:rsidRPr="00821F10">
        <w:rPr>
          <w:color w:val="252525"/>
          <w:sz w:val="21"/>
          <w:szCs w:val="21"/>
          <w:lang w:eastAsia="zh-CN"/>
        </w:rPr>
        <w:t xml:space="preserve">数据显示区，包含序列号、透过率值、是否合格、测试时间、删除。功能按键，包含计数，导出到 EXCEL，重新计数 功能。 </w:t>
      </w:r>
    </w:p>
    <w:p w14:paraId="7742348E" w14:textId="77777777" w:rsidR="00607C21" w:rsidRPr="001D69AF" w:rsidRDefault="001D35E8" w:rsidP="00821F10">
      <w:pPr>
        <w:pStyle w:val="2"/>
        <w:numPr>
          <w:ilvl w:val="1"/>
          <w:numId w:val="6"/>
        </w:numPr>
        <w:spacing w:line="360" w:lineRule="auto"/>
        <w:ind w:left="749" w:hanging="607"/>
        <w:rPr>
          <w:rFonts w:hint="eastAsia"/>
          <w:w w:val="95"/>
        </w:rPr>
      </w:pPr>
      <w:bookmarkStart w:id="5" w:name="_bookmark5"/>
      <w:bookmarkEnd w:id="5"/>
      <w:proofErr w:type="spellStart"/>
      <w:r>
        <w:rPr>
          <w:w w:val="95"/>
        </w:rPr>
        <w:t>测试</w:t>
      </w:r>
      <w:proofErr w:type="spellEnd"/>
    </w:p>
    <w:p w14:paraId="41E72FD6" w14:textId="77777777" w:rsidR="00607C21" w:rsidRPr="00821F10" w:rsidRDefault="001D35E8" w:rsidP="00B141A0">
      <w:pPr>
        <w:pStyle w:val="a3"/>
        <w:spacing w:line="360" w:lineRule="auto"/>
        <w:ind w:left="622"/>
        <w:rPr>
          <w:rFonts w:hint="eastAsia"/>
          <w:sz w:val="21"/>
          <w:szCs w:val="21"/>
          <w:lang w:eastAsia="zh-CN"/>
        </w:rPr>
      </w:pPr>
      <w:r w:rsidRPr="00821F10">
        <w:rPr>
          <w:color w:val="252525"/>
          <w:sz w:val="21"/>
          <w:szCs w:val="21"/>
          <w:lang w:eastAsia="zh-CN"/>
        </w:rPr>
        <w:t xml:space="preserve">按测试状态栏的提示操作： </w:t>
      </w:r>
    </w:p>
    <w:p w14:paraId="5D22EF25" w14:textId="77777777" w:rsidR="00607C21" w:rsidRPr="00821F10" w:rsidRDefault="001D35E8" w:rsidP="00B141A0">
      <w:pPr>
        <w:pStyle w:val="a5"/>
        <w:numPr>
          <w:ilvl w:val="2"/>
          <w:numId w:val="2"/>
        </w:numPr>
        <w:tabs>
          <w:tab w:val="left" w:pos="981"/>
        </w:tabs>
        <w:spacing w:before="9" w:line="360" w:lineRule="auto"/>
        <w:ind w:hanging="359"/>
        <w:rPr>
          <w:rFonts w:hint="eastAsia"/>
          <w:sz w:val="21"/>
          <w:szCs w:val="21"/>
          <w:lang w:eastAsia="zh-CN"/>
        </w:rPr>
      </w:pPr>
      <w:r w:rsidRPr="00821F10">
        <w:rPr>
          <w:color w:val="252525"/>
          <w:sz w:val="21"/>
          <w:szCs w:val="21"/>
          <w:lang w:eastAsia="zh-CN"/>
        </w:rPr>
        <w:t xml:space="preserve">放料：把被测物放入测试孔，并对准。 </w:t>
      </w:r>
    </w:p>
    <w:p w14:paraId="203D4672" w14:textId="77777777" w:rsidR="00607C21" w:rsidRPr="00821F10" w:rsidRDefault="001D35E8" w:rsidP="00B141A0">
      <w:pPr>
        <w:pStyle w:val="a5"/>
        <w:numPr>
          <w:ilvl w:val="2"/>
          <w:numId w:val="2"/>
        </w:numPr>
        <w:tabs>
          <w:tab w:val="left" w:pos="981"/>
        </w:tabs>
        <w:spacing w:before="9" w:line="360" w:lineRule="auto"/>
        <w:ind w:hanging="359"/>
        <w:rPr>
          <w:rFonts w:hint="eastAsia"/>
          <w:sz w:val="21"/>
          <w:szCs w:val="21"/>
          <w:lang w:eastAsia="zh-CN"/>
        </w:rPr>
      </w:pPr>
      <w:r w:rsidRPr="00821F10">
        <w:rPr>
          <w:color w:val="252525"/>
          <w:sz w:val="21"/>
          <w:szCs w:val="21"/>
          <w:lang w:eastAsia="zh-CN"/>
        </w:rPr>
        <w:t xml:space="preserve">测试：触发源不同，操作方式不同： </w:t>
      </w:r>
    </w:p>
    <w:p w14:paraId="69C43B62" w14:textId="77777777" w:rsidR="00607C21" w:rsidRPr="00821F10" w:rsidRDefault="001D35E8" w:rsidP="00B141A0">
      <w:pPr>
        <w:pStyle w:val="a3"/>
        <w:spacing w:line="360" w:lineRule="auto"/>
        <w:ind w:left="260" w:firstLine="720"/>
        <w:rPr>
          <w:rFonts w:hint="eastAsia"/>
          <w:sz w:val="21"/>
          <w:szCs w:val="21"/>
          <w:lang w:eastAsia="zh-CN"/>
        </w:rPr>
      </w:pPr>
      <w:r w:rsidRPr="00821F10">
        <w:rPr>
          <w:color w:val="252525"/>
          <w:spacing w:val="-4"/>
          <w:sz w:val="21"/>
          <w:szCs w:val="21"/>
          <w:lang w:eastAsia="zh-CN"/>
        </w:rPr>
        <w:t>（1）.</w:t>
      </w:r>
      <w:r w:rsidRPr="00821F10">
        <w:rPr>
          <w:color w:val="252525"/>
          <w:spacing w:val="-14"/>
          <w:sz w:val="21"/>
          <w:szCs w:val="21"/>
          <w:lang w:eastAsia="zh-CN"/>
        </w:rPr>
        <w:t xml:space="preserve"> 仪器按键触发：按下仪器的“计数”按键，计数 </w:t>
      </w:r>
      <w:r w:rsidRPr="00821F10">
        <w:rPr>
          <w:color w:val="252525"/>
          <w:spacing w:val="-3"/>
          <w:sz w:val="21"/>
          <w:szCs w:val="21"/>
          <w:lang w:eastAsia="zh-CN"/>
        </w:rPr>
        <w:t>1</w:t>
      </w:r>
      <w:r w:rsidRPr="00821F10">
        <w:rPr>
          <w:color w:val="252525"/>
          <w:spacing w:val="-12"/>
          <w:sz w:val="21"/>
          <w:szCs w:val="21"/>
          <w:lang w:eastAsia="zh-CN"/>
        </w:rPr>
        <w:t xml:space="preserve"> 次，并判断合</w:t>
      </w:r>
      <w:r w:rsidRPr="00821F10">
        <w:rPr>
          <w:color w:val="252525"/>
          <w:sz w:val="21"/>
          <w:szCs w:val="21"/>
          <w:lang w:eastAsia="zh-CN"/>
        </w:rPr>
        <w:t xml:space="preserve">格与不合格； </w:t>
      </w:r>
    </w:p>
    <w:p w14:paraId="282712BE" w14:textId="77777777" w:rsidR="00607C21" w:rsidRPr="00821F10" w:rsidRDefault="001D35E8" w:rsidP="00B141A0">
      <w:pPr>
        <w:pStyle w:val="a3"/>
        <w:spacing w:line="360" w:lineRule="auto"/>
        <w:ind w:left="980"/>
        <w:rPr>
          <w:rFonts w:hint="eastAsia"/>
          <w:sz w:val="21"/>
          <w:szCs w:val="21"/>
          <w:lang w:eastAsia="zh-CN"/>
        </w:rPr>
      </w:pPr>
      <w:r w:rsidRPr="00B141A0">
        <w:rPr>
          <w:color w:val="252525"/>
          <w:spacing w:val="-4"/>
          <w:sz w:val="21"/>
          <w:szCs w:val="21"/>
          <w:lang w:eastAsia="zh-CN"/>
        </w:rPr>
        <w:lastRenderedPageBreak/>
        <w:t xml:space="preserve">（2）. 电脑鼠标触发：按下 PC 软件界面的“计数”按键，计数 1 次， 并判断合格与不合格； </w:t>
      </w:r>
      <w:r w:rsidRPr="00821F10">
        <w:rPr>
          <w:color w:val="252525"/>
          <w:sz w:val="21"/>
          <w:szCs w:val="21"/>
          <w:lang w:eastAsia="zh-CN"/>
        </w:rPr>
        <w:t xml:space="preserve"> </w:t>
      </w:r>
    </w:p>
    <w:p w14:paraId="7E06CB53" w14:textId="77777777" w:rsidR="00607C21" w:rsidRPr="00B141A0" w:rsidRDefault="001D35E8" w:rsidP="00B141A0">
      <w:pPr>
        <w:pStyle w:val="a3"/>
        <w:spacing w:line="360" w:lineRule="auto"/>
        <w:ind w:left="980"/>
        <w:rPr>
          <w:rFonts w:hint="eastAsia"/>
          <w:color w:val="252525"/>
          <w:spacing w:val="-4"/>
          <w:sz w:val="21"/>
          <w:szCs w:val="21"/>
          <w:lang w:eastAsia="zh-CN"/>
        </w:rPr>
      </w:pPr>
      <w:r w:rsidRPr="00B141A0">
        <w:rPr>
          <w:color w:val="252525"/>
          <w:spacing w:val="-4"/>
          <w:sz w:val="21"/>
          <w:szCs w:val="21"/>
          <w:lang w:eastAsia="zh-CN"/>
        </w:rPr>
        <w:t xml:space="preserve">（3）. 自动触发：PC 软件按照设置的判定条件进行计数，符合判定条件计数 1 次，并判断合格与不合格。 </w:t>
      </w:r>
    </w:p>
    <w:p w14:paraId="65B33A38" w14:textId="77777777" w:rsidR="00B141A0" w:rsidRPr="004E1FC9" w:rsidRDefault="001D35E8" w:rsidP="004E1FC9">
      <w:pPr>
        <w:pStyle w:val="a5"/>
        <w:numPr>
          <w:ilvl w:val="2"/>
          <w:numId w:val="2"/>
        </w:numPr>
        <w:tabs>
          <w:tab w:val="left" w:pos="981"/>
        </w:tabs>
        <w:spacing w:before="9" w:line="360" w:lineRule="auto"/>
        <w:ind w:hanging="359"/>
        <w:rPr>
          <w:rFonts w:hint="eastAsia"/>
          <w:color w:val="252525"/>
          <w:sz w:val="21"/>
          <w:szCs w:val="21"/>
          <w:lang w:eastAsia="zh-CN"/>
        </w:rPr>
      </w:pPr>
      <w:r w:rsidRPr="004E1FC9">
        <w:rPr>
          <w:color w:val="252525"/>
          <w:sz w:val="21"/>
          <w:szCs w:val="21"/>
          <w:lang w:eastAsia="zh-CN"/>
        </w:rPr>
        <w:t xml:space="preserve">PASS/NG: 移除被测物，准备下一个样品测试 </w:t>
      </w:r>
    </w:p>
    <w:p w14:paraId="27CD54FB" w14:textId="77777777" w:rsidR="00607C21" w:rsidRPr="00B141A0" w:rsidRDefault="001D35E8" w:rsidP="00B141A0">
      <w:pPr>
        <w:spacing w:afterLines="100" w:after="240" w:line="360" w:lineRule="auto"/>
        <w:ind w:left="981"/>
        <w:rPr>
          <w:rFonts w:hint="eastAsia"/>
          <w:i/>
          <w:lang w:eastAsia="zh-CN"/>
        </w:rPr>
      </w:pPr>
      <w:r w:rsidRPr="00B141A0">
        <w:rPr>
          <w:i/>
          <w:lang w:eastAsia="zh-CN"/>
        </w:rPr>
        <w:t xml:space="preserve">注：每次测试完后，要移除被测物，并且数据回归 100%后才能进行下一样品测试，否则触发按键无效。 </w:t>
      </w:r>
    </w:p>
    <w:p w14:paraId="0B41E479" w14:textId="77777777" w:rsidR="00607C21" w:rsidRPr="001D69AF" w:rsidRDefault="001D35E8" w:rsidP="00821F10">
      <w:pPr>
        <w:pStyle w:val="2"/>
        <w:numPr>
          <w:ilvl w:val="1"/>
          <w:numId w:val="6"/>
        </w:numPr>
        <w:spacing w:line="360" w:lineRule="auto"/>
        <w:ind w:left="749" w:hanging="607"/>
        <w:rPr>
          <w:rFonts w:hint="eastAsia"/>
          <w:w w:val="95"/>
        </w:rPr>
      </w:pPr>
      <w:bookmarkStart w:id="6" w:name="_bookmark6"/>
      <w:bookmarkEnd w:id="6"/>
      <w:proofErr w:type="spellStart"/>
      <w:r>
        <w:rPr>
          <w:w w:val="95"/>
        </w:rPr>
        <w:t>参数设置</w:t>
      </w:r>
      <w:proofErr w:type="spellEnd"/>
    </w:p>
    <w:p w14:paraId="79E6ADC7" w14:textId="77777777" w:rsidR="00607C21" w:rsidRPr="00B141A0" w:rsidRDefault="001D35E8" w:rsidP="00B843D9">
      <w:pPr>
        <w:pStyle w:val="a3"/>
        <w:spacing w:line="360" w:lineRule="auto"/>
        <w:ind w:left="493"/>
        <w:rPr>
          <w:rFonts w:hint="eastAsia"/>
          <w:sz w:val="21"/>
          <w:szCs w:val="21"/>
          <w:lang w:eastAsia="zh-CN"/>
        </w:rPr>
      </w:pPr>
      <w:r w:rsidRPr="00B141A0">
        <w:rPr>
          <w:color w:val="252525"/>
          <w:sz w:val="21"/>
          <w:szCs w:val="21"/>
          <w:lang w:eastAsia="zh-CN"/>
        </w:rPr>
        <w:t xml:space="preserve">点击参数设置，进入参数设置界面，如下图所示 </w:t>
      </w:r>
    </w:p>
    <w:p w14:paraId="21A5917F" w14:textId="3A9D290C" w:rsidR="00607C21" w:rsidRDefault="005D3E91" w:rsidP="005D3E91">
      <w:pPr>
        <w:pStyle w:val="a3"/>
        <w:spacing w:before="11" w:line="360" w:lineRule="auto"/>
        <w:ind w:firstLineChars="236" w:firstLine="566"/>
        <w:rPr>
          <w:rFonts w:hint="eastAsia"/>
          <w:sz w:val="18"/>
          <w:lang w:eastAsia="zh-CN"/>
        </w:rPr>
      </w:pPr>
      <w:r>
        <w:rPr>
          <w:noProof/>
        </w:rPr>
        <w:drawing>
          <wp:inline distT="0" distB="0" distL="0" distR="0" wp14:anchorId="3A3C947D" wp14:editId="63A239DE">
            <wp:extent cx="2809875" cy="2900293"/>
            <wp:effectExtent l="0" t="0" r="0" b="0"/>
            <wp:docPr id="636382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3823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28738" cy="291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B85AF" w14:textId="77777777" w:rsidR="00607C21" w:rsidRPr="00B141A0" w:rsidRDefault="001D35E8" w:rsidP="00B141A0">
      <w:pPr>
        <w:pStyle w:val="a3"/>
        <w:numPr>
          <w:ilvl w:val="0"/>
          <w:numId w:val="9"/>
        </w:numPr>
        <w:spacing w:line="360" w:lineRule="auto"/>
        <w:rPr>
          <w:rFonts w:hint="eastAsia"/>
          <w:b/>
          <w:color w:val="252525"/>
          <w:sz w:val="21"/>
          <w:szCs w:val="21"/>
          <w:lang w:eastAsia="zh-CN"/>
        </w:rPr>
      </w:pPr>
      <w:r w:rsidRPr="00B141A0">
        <w:rPr>
          <w:b/>
          <w:color w:val="252525"/>
          <w:sz w:val="21"/>
          <w:szCs w:val="21"/>
          <w:lang w:eastAsia="zh-CN"/>
        </w:rPr>
        <w:t xml:space="preserve">波段设置，设置需要测试的波段 </w:t>
      </w:r>
    </w:p>
    <w:p w14:paraId="05D46E88" w14:textId="77777777" w:rsidR="00607C21" w:rsidRPr="00B141A0" w:rsidRDefault="001D35E8" w:rsidP="00E337D5">
      <w:pPr>
        <w:pStyle w:val="a3"/>
        <w:spacing w:line="360" w:lineRule="auto"/>
        <w:ind w:firstLine="493"/>
        <w:rPr>
          <w:rFonts w:hint="eastAsia"/>
          <w:sz w:val="21"/>
          <w:szCs w:val="21"/>
          <w:lang w:eastAsia="zh-CN"/>
        </w:rPr>
      </w:pPr>
      <w:r w:rsidRPr="00B141A0">
        <w:rPr>
          <w:color w:val="252525"/>
          <w:spacing w:val="-14"/>
          <w:sz w:val="21"/>
          <w:szCs w:val="21"/>
          <w:lang w:eastAsia="zh-CN"/>
        </w:rPr>
        <w:t xml:space="preserve">仪器共有 </w:t>
      </w:r>
      <w:r w:rsidRPr="00B141A0">
        <w:rPr>
          <w:color w:val="252525"/>
          <w:spacing w:val="-2"/>
          <w:sz w:val="21"/>
          <w:szCs w:val="21"/>
          <w:lang w:eastAsia="zh-CN"/>
        </w:rPr>
        <w:t>3</w:t>
      </w:r>
      <w:r w:rsidRPr="00B141A0">
        <w:rPr>
          <w:color w:val="252525"/>
          <w:spacing w:val="-14"/>
          <w:sz w:val="21"/>
          <w:szCs w:val="21"/>
          <w:lang w:eastAsia="zh-CN"/>
        </w:rPr>
        <w:t xml:space="preserve"> </w:t>
      </w:r>
      <w:proofErr w:type="gramStart"/>
      <w:r w:rsidRPr="00B141A0">
        <w:rPr>
          <w:color w:val="252525"/>
          <w:spacing w:val="-14"/>
          <w:sz w:val="21"/>
          <w:szCs w:val="21"/>
          <w:lang w:eastAsia="zh-CN"/>
        </w:rPr>
        <w:t>个</w:t>
      </w:r>
      <w:proofErr w:type="gramEnd"/>
      <w:r w:rsidRPr="00B141A0">
        <w:rPr>
          <w:color w:val="252525"/>
          <w:spacing w:val="-14"/>
          <w:sz w:val="21"/>
          <w:szCs w:val="21"/>
          <w:lang w:eastAsia="zh-CN"/>
        </w:rPr>
        <w:t>波段：</w:t>
      </w:r>
      <w:r w:rsidRPr="00B141A0">
        <w:rPr>
          <w:color w:val="252525"/>
          <w:spacing w:val="-2"/>
          <w:sz w:val="21"/>
          <w:szCs w:val="21"/>
          <w:lang w:eastAsia="zh-CN"/>
        </w:rPr>
        <w:t>550nm、850nm、940nm，任意选择需要测试的波段进行</w:t>
      </w:r>
      <w:r w:rsidRPr="00B141A0">
        <w:rPr>
          <w:color w:val="252525"/>
          <w:spacing w:val="-3"/>
          <w:sz w:val="21"/>
          <w:szCs w:val="21"/>
          <w:lang w:eastAsia="zh-CN"/>
        </w:rPr>
        <w:t>操作（至少选择其中的一个波段</w:t>
      </w:r>
      <w:r w:rsidRPr="00B141A0">
        <w:rPr>
          <w:color w:val="252525"/>
          <w:spacing w:val="-120"/>
          <w:sz w:val="21"/>
          <w:szCs w:val="21"/>
          <w:lang w:eastAsia="zh-CN"/>
        </w:rPr>
        <w:t>）</w:t>
      </w:r>
      <w:r w:rsidRPr="00B141A0">
        <w:rPr>
          <w:color w:val="252525"/>
          <w:spacing w:val="-9"/>
          <w:sz w:val="21"/>
          <w:szCs w:val="21"/>
          <w:lang w:eastAsia="zh-CN"/>
        </w:rPr>
        <w:t>。默认设置</w:t>
      </w:r>
      <w:proofErr w:type="gramStart"/>
      <w:r w:rsidRPr="00B141A0">
        <w:rPr>
          <w:color w:val="252525"/>
          <w:spacing w:val="-9"/>
          <w:sz w:val="21"/>
          <w:szCs w:val="21"/>
          <w:lang w:eastAsia="zh-CN"/>
        </w:rPr>
        <w:t>是勾选</w:t>
      </w:r>
      <w:proofErr w:type="gramEnd"/>
      <w:r w:rsidRPr="00B141A0">
        <w:rPr>
          <w:color w:val="252525"/>
          <w:spacing w:val="-9"/>
          <w:sz w:val="21"/>
          <w:szCs w:val="21"/>
          <w:lang w:eastAsia="zh-CN"/>
        </w:rPr>
        <w:t xml:space="preserve"> </w:t>
      </w:r>
      <w:r w:rsidRPr="00B141A0">
        <w:rPr>
          <w:color w:val="252525"/>
          <w:spacing w:val="-2"/>
          <w:sz w:val="21"/>
          <w:szCs w:val="21"/>
          <w:lang w:eastAsia="zh-CN"/>
        </w:rPr>
        <w:t>550nm、850nm、940nm</w:t>
      </w:r>
      <w:r w:rsidRPr="00B141A0">
        <w:rPr>
          <w:color w:val="252525"/>
          <w:spacing w:val="-47"/>
          <w:sz w:val="21"/>
          <w:szCs w:val="21"/>
          <w:lang w:eastAsia="zh-CN"/>
        </w:rPr>
        <w:t xml:space="preserve"> 波段。</w:t>
      </w:r>
      <w:r w:rsidRPr="00B141A0">
        <w:rPr>
          <w:color w:val="252525"/>
          <w:sz w:val="21"/>
          <w:szCs w:val="21"/>
          <w:lang w:eastAsia="zh-CN"/>
        </w:rPr>
        <w:t xml:space="preserve"> </w:t>
      </w:r>
    </w:p>
    <w:p w14:paraId="41A116B9" w14:textId="77777777" w:rsidR="00607C21" w:rsidRPr="00B141A0" w:rsidRDefault="001D35E8" w:rsidP="00E337D5">
      <w:pPr>
        <w:pStyle w:val="a3"/>
        <w:spacing w:before="2" w:line="360" w:lineRule="auto"/>
        <w:ind w:firstLine="493"/>
        <w:rPr>
          <w:rFonts w:hint="eastAsia"/>
          <w:sz w:val="21"/>
          <w:szCs w:val="21"/>
          <w:lang w:eastAsia="zh-CN"/>
        </w:rPr>
      </w:pPr>
      <w:r w:rsidRPr="00B141A0">
        <w:rPr>
          <w:color w:val="252525"/>
          <w:sz w:val="21"/>
          <w:szCs w:val="21"/>
          <w:lang w:eastAsia="zh-CN"/>
        </w:rPr>
        <w:t>上下限的值是为了规定测试物的合格判定标准,</w:t>
      </w:r>
      <w:proofErr w:type="gramStart"/>
      <w:r w:rsidRPr="00B141A0">
        <w:rPr>
          <w:color w:val="252525"/>
          <w:sz w:val="21"/>
          <w:szCs w:val="21"/>
          <w:lang w:eastAsia="zh-CN"/>
        </w:rPr>
        <w:t>勾选波段</w:t>
      </w:r>
      <w:proofErr w:type="gramEnd"/>
      <w:r w:rsidRPr="00B141A0">
        <w:rPr>
          <w:color w:val="252525"/>
          <w:sz w:val="21"/>
          <w:szCs w:val="21"/>
          <w:lang w:eastAsia="zh-CN"/>
        </w:rPr>
        <w:t xml:space="preserve">的测试值都满足“下限&lt;=测试值&lt;=上限”判定为合格，否则为不合格。 </w:t>
      </w:r>
    </w:p>
    <w:p w14:paraId="5BF17D57" w14:textId="77777777" w:rsidR="00607C21" w:rsidRPr="00E337D5" w:rsidRDefault="001D35E8" w:rsidP="00B141A0">
      <w:pPr>
        <w:spacing w:before="70" w:afterLines="100" w:after="240" w:line="360" w:lineRule="auto"/>
        <w:ind w:left="561"/>
        <w:rPr>
          <w:rFonts w:hint="eastAsia"/>
          <w:i/>
          <w:sz w:val="21"/>
          <w:szCs w:val="21"/>
          <w:lang w:eastAsia="zh-CN"/>
        </w:rPr>
      </w:pPr>
      <w:r w:rsidRPr="00E337D5">
        <w:rPr>
          <w:i/>
          <w:w w:val="95"/>
          <w:sz w:val="21"/>
          <w:szCs w:val="21"/>
          <w:lang w:eastAsia="zh-CN"/>
        </w:rPr>
        <w:t xml:space="preserve">注：上下限设置时，需满足：下限&lt;=上限 </w:t>
      </w:r>
    </w:p>
    <w:p w14:paraId="5A624D0B" w14:textId="77777777" w:rsidR="00607C21" w:rsidRPr="00B141A0" w:rsidRDefault="001D35E8" w:rsidP="00B141A0">
      <w:pPr>
        <w:pStyle w:val="a3"/>
        <w:numPr>
          <w:ilvl w:val="0"/>
          <w:numId w:val="9"/>
        </w:numPr>
        <w:spacing w:line="360" w:lineRule="auto"/>
        <w:rPr>
          <w:rFonts w:hint="eastAsia"/>
          <w:b/>
          <w:color w:val="252525"/>
          <w:sz w:val="21"/>
          <w:szCs w:val="21"/>
          <w:lang w:eastAsia="zh-CN"/>
        </w:rPr>
      </w:pPr>
      <w:r w:rsidRPr="00B141A0">
        <w:rPr>
          <w:b/>
          <w:color w:val="252525"/>
          <w:sz w:val="21"/>
          <w:szCs w:val="21"/>
          <w:lang w:eastAsia="zh-CN"/>
        </w:rPr>
        <w:t xml:space="preserve">计数设置，设置计数的触发模式 </w:t>
      </w:r>
    </w:p>
    <w:p w14:paraId="0832820E" w14:textId="77777777" w:rsidR="00607C21" w:rsidRPr="00E337D5" w:rsidRDefault="001D35E8" w:rsidP="00E337D5">
      <w:pPr>
        <w:pStyle w:val="a3"/>
        <w:spacing w:line="360" w:lineRule="auto"/>
        <w:ind w:firstLine="493"/>
        <w:rPr>
          <w:rFonts w:hint="eastAsia"/>
          <w:color w:val="252525"/>
          <w:spacing w:val="-14"/>
          <w:sz w:val="21"/>
          <w:szCs w:val="21"/>
          <w:lang w:eastAsia="zh-CN"/>
        </w:rPr>
      </w:pPr>
      <w:r w:rsidRPr="00E337D5">
        <w:rPr>
          <w:color w:val="252525"/>
          <w:spacing w:val="-14"/>
          <w:sz w:val="21"/>
          <w:szCs w:val="21"/>
          <w:lang w:eastAsia="zh-CN"/>
        </w:rPr>
        <w:t xml:space="preserve">计数的触发有 3 种方式，分别是仪器的按键触发，电脑鼠标触发，自动触发。默认为仪器按键触发。 </w:t>
      </w:r>
    </w:p>
    <w:p w14:paraId="14B40B83" w14:textId="77777777" w:rsidR="00607C21" w:rsidRPr="00B141A0" w:rsidRDefault="001D35E8" w:rsidP="00E337D5">
      <w:pPr>
        <w:pStyle w:val="a5"/>
        <w:numPr>
          <w:ilvl w:val="0"/>
          <w:numId w:val="12"/>
        </w:numPr>
        <w:tabs>
          <w:tab w:val="left" w:pos="981"/>
        </w:tabs>
        <w:spacing w:before="1" w:line="360" w:lineRule="auto"/>
        <w:rPr>
          <w:rFonts w:hint="eastAsia"/>
          <w:sz w:val="21"/>
          <w:szCs w:val="21"/>
          <w:lang w:eastAsia="zh-CN"/>
        </w:rPr>
      </w:pPr>
      <w:r w:rsidRPr="00B141A0">
        <w:rPr>
          <w:color w:val="252525"/>
          <w:spacing w:val="-8"/>
          <w:sz w:val="21"/>
          <w:szCs w:val="21"/>
          <w:lang w:eastAsia="zh-CN"/>
        </w:rPr>
        <w:t>仪器按键触发：在测试状态下，按下仪器上“计数”硬按键，计数一次。</w:t>
      </w:r>
      <w:r w:rsidRPr="00B141A0">
        <w:rPr>
          <w:color w:val="252525"/>
          <w:sz w:val="21"/>
          <w:szCs w:val="21"/>
          <w:lang w:eastAsia="zh-CN"/>
        </w:rPr>
        <w:t xml:space="preserve"> </w:t>
      </w:r>
    </w:p>
    <w:p w14:paraId="5A2A4B73" w14:textId="77777777" w:rsidR="00607C21" w:rsidRPr="00B141A0" w:rsidRDefault="001D35E8" w:rsidP="00E337D5">
      <w:pPr>
        <w:pStyle w:val="a5"/>
        <w:numPr>
          <w:ilvl w:val="0"/>
          <w:numId w:val="12"/>
        </w:numPr>
        <w:tabs>
          <w:tab w:val="left" w:pos="981"/>
        </w:tabs>
        <w:spacing w:before="160" w:line="360" w:lineRule="auto"/>
        <w:ind w:right="498"/>
        <w:rPr>
          <w:rFonts w:hint="eastAsia"/>
          <w:sz w:val="21"/>
          <w:szCs w:val="21"/>
        </w:rPr>
      </w:pPr>
      <w:r w:rsidRPr="00B141A0">
        <w:rPr>
          <w:color w:val="252525"/>
          <w:sz w:val="21"/>
          <w:szCs w:val="21"/>
          <w:lang w:eastAsia="zh-CN"/>
        </w:rPr>
        <w:lastRenderedPageBreak/>
        <w:t>电脑鼠标触发：在测试状态下，鼠标点击软件界面的“计数”按钮，计</w:t>
      </w:r>
      <w:r w:rsidRPr="00B141A0">
        <w:rPr>
          <w:color w:val="252525"/>
          <w:spacing w:val="-30"/>
          <w:sz w:val="21"/>
          <w:szCs w:val="21"/>
          <w:lang w:eastAsia="zh-CN"/>
        </w:rPr>
        <w:t>数一次。</w:t>
      </w:r>
      <w:r w:rsidRPr="00B141A0">
        <w:rPr>
          <w:color w:val="252525"/>
          <w:sz w:val="21"/>
          <w:szCs w:val="21"/>
        </w:rPr>
        <w:t>（</w:t>
      </w:r>
      <w:proofErr w:type="spellStart"/>
      <w:r w:rsidRPr="00B141A0">
        <w:rPr>
          <w:color w:val="252525"/>
          <w:spacing w:val="-8"/>
          <w:sz w:val="21"/>
          <w:szCs w:val="21"/>
        </w:rPr>
        <w:t>鼠标触发可以用</w:t>
      </w:r>
      <w:proofErr w:type="spellEnd"/>
      <w:r w:rsidRPr="00B141A0">
        <w:rPr>
          <w:color w:val="252525"/>
          <w:spacing w:val="-8"/>
          <w:sz w:val="21"/>
          <w:szCs w:val="21"/>
        </w:rPr>
        <w:t xml:space="preserve"> </w:t>
      </w:r>
      <w:r w:rsidRPr="00B141A0">
        <w:rPr>
          <w:color w:val="252525"/>
          <w:sz w:val="21"/>
          <w:szCs w:val="21"/>
        </w:rPr>
        <w:t>ENTER</w:t>
      </w:r>
      <w:r w:rsidRPr="00B141A0">
        <w:rPr>
          <w:color w:val="252525"/>
          <w:spacing w:val="-8"/>
          <w:sz w:val="21"/>
          <w:szCs w:val="21"/>
        </w:rPr>
        <w:t xml:space="preserve"> </w:t>
      </w:r>
      <w:proofErr w:type="spellStart"/>
      <w:r w:rsidRPr="00B141A0">
        <w:rPr>
          <w:color w:val="252525"/>
          <w:spacing w:val="-8"/>
          <w:sz w:val="21"/>
          <w:szCs w:val="21"/>
        </w:rPr>
        <w:t>键或脚踏板代替</w:t>
      </w:r>
      <w:proofErr w:type="spellEnd"/>
      <w:r w:rsidRPr="00B141A0">
        <w:rPr>
          <w:color w:val="252525"/>
          <w:sz w:val="21"/>
          <w:szCs w:val="21"/>
        </w:rPr>
        <w:t xml:space="preserve">） </w:t>
      </w:r>
    </w:p>
    <w:p w14:paraId="239D50B9" w14:textId="77777777" w:rsidR="00607C21" w:rsidRPr="00B141A0" w:rsidRDefault="001D35E8" w:rsidP="00E337D5">
      <w:pPr>
        <w:pStyle w:val="a5"/>
        <w:numPr>
          <w:ilvl w:val="0"/>
          <w:numId w:val="12"/>
        </w:numPr>
        <w:tabs>
          <w:tab w:val="left" w:pos="981"/>
        </w:tabs>
        <w:spacing w:before="2" w:line="360" w:lineRule="auto"/>
        <w:ind w:right="498"/>
        <w:rPr>
          <w:rFonts w:hint="eastAsia"/>
          <w:sz w:val="24"/>
          <w:lang w:eastAsia="zh-CN"/>
        </w:rPr>
      </w:pPr>
      <w:r w:rsidRPr="00B141A0">
        <w:rPr>
          <w:color w:val="252525"/>
          <w:sz w:val="21"/>
          <w:szCs w:val="21"/>
          <w:lang w:eastAsia="zh-CN"/>
        </w:rPr>
        <w:t>自动触发：当被测物满足设定判定条件，仪器自动计数，并判断合格或不合格。</w:t>
      </w:r>
      <w:r w:rsidRPr="00B141A0">
        <w:rPr>
          <w:color w:val="252525"/>
          <w:sz w:val="24"/>
          <w:lang w:eastAsia="zh-CN"/>
        </w:rPr>
        <w:t xml:space="preserve"> </w:t>
      </w:r>
    </w:p>
    <w:p w14:paraId="652E89CB" w14:textId="77777777" w:rsidR="00607C21" w:rsidRPr="00E337D5" w:rsidRDefault="001D35E8" w:rsidP="00E337D5">
      <w:pPr>
        <w:pStyle w:val="a3"/>
        <w:spacing w:before="1" w:line="360" w:lineRule="auto"/>
        <w:ind w:left="133" w:firstLine="720"/>
        <w:rPr>
          <w:rFonts w:hint="eastAsia"/>
          <w:sz w:val="21"/>
          <w:szCs w:val="21"/>
          <w:lang w:eastAsia="zh-CN"/>
        </w:rPr>
      </w:pPr>
      <w:r w:rsidRPr="00E337D5">
        <w:rPr>
          <w:color w:val="252525"/>
          <w:sz w:val="21"/>
          <w:szCs w:val="21"/>
          <w:lang w:eastAsia="zh-CN"/>
        </w:rPr>
        <w:t xml:space="preserve">默认判定条件如下： </w:t>
      </w:r>
    </w:p>
    <w:p w14:paraId="4569209D" w14:textId="77777777" w:rsidR="00607C21" w:rsidRPr="00E337D5" w:rsidRDefault="001D35E8" w:rsidP="00E337D5">
      <w:pPr>
        <w:pStyle w:val="a3"/>
        <w:numPr>
          <w:ilvl w:val="0"/>
          <w:numId w:val="13"/>
        </w:numPr>
        <w:spacing w:before="1" w:line="360" w:lineRule="auto"/>
        <w:rPr>
          <w:rFonts w:hint="eastAsia"/>
          <w:color w:val="252525"/>
          <w:sz w:val="21"/>
          <w:szCs w:val="21"/>
          <w:lang w:eastAsia="zh-CN"/>
        </w:rPr>
      </w:pPr>
      <w:r w:rsidRPr="00E337D5">
        <w:rPr>
          <w:color w:val="252525"/>
          <w:sz w:val="21"/>
          <w:szCs w:val="21"/>
          <w:lang w:eastAsia="zh-CN"/>
        </w:rPr>
        <w:t xml:space="preserve">连续两次测量值偏差在 1%以内，并在合格范围以内，为合格 </w:t>
      </w:r>
    </w:p>
    <w:p w14:paraId="6D150824" w14:textId="77777777" w:rsidR="00607C21" w:rsidRPr="00E337D5" w:rsidRDefault="001D35E8" w:rsidP="00E337D5">
      <w:pPr>
        <w:pStyle w:val="a3"/>
        <w:numPr>
          <w:ilvl w:val="0"/>
          <w:numId w:val="13"/>
        </w:numPr>
        <w:spacing w:before="1" w:line="360" w:lineRule="auto"/>
        <w:rPr>
          <w:rFonts w:hint="eastAsia"/>
          <w:color w:val="252525"/>
          <w:sz w:val="21"/>
          <w:szCs w:val="21"/>
          <w:lang w:eastAsia="zh-CN"/>
        </w:rPr>
      </w:pPr>
      <w:r w:rsidRPr="00E337D5">
        <w:rPr>
          <w:color w:val="252525"/>
          <w:sz w:val="21"/>
          <w:szCs w:val="21"/>
          <w:lang w:eastAsia="zh-CN"/>
        </w:rPr>
        <w:t xml:space="preserve">连续三次测量值偏差在 1%以内，并不在合格范围，不合格 </w:t>
      </w:r>
    </w:p>
    <w:p w14:paraId="5AE63680" w14:textId="77777777" w:rsidR="00607C21" w:rsidRPr="00E337D5" w:rsidRDefault="001D35E8" w:rsidP="00E337D5">
      <w:pPr>
        <w:pStyle w:val="a3"/>
        <w:numPr>
          <w:ilvl w:val="0"/>
          <w:numId w:val="13"/>
        </w:numPr>
        <w:spacing w:before="1" w:line="360" w:lineRule="auto"/>
        <w:rPr>
          <w:rFonts w:hint="eastAsia"/>
          <w:color w:val="252525"/>
          <w:sz w:val="21"/>
          <w:szCs w:val="21"/>
          <w:lang w:eastAsia="zh-CN"/>
        </w:rPr>
      </w:pPr>
      <w:r w:rsidRPr="00E337D5">
        <w:rPr>
          <w:color w:val="252525"/>
          <w:sz w:val="21"/>
          <w:szCs w:val="21"/>
          <w:lang w:eastAsia="zh-CN"/>
        </w:rPr>
        <w:t xml:space="preserve">采集 100 次数据非 100%的数据，没有满足以上判断，停止判断，为不合格 </w:t>
      </w:r>
    </w:p>
    <w:p w14:paraId="4CC5BC38" w14:textId="77777777" w:rsidR="00607C21" w:rsidRPr="00E337D5" w:rsidRDefault="001D35E8" w:rsidP="00E337D5">
      <w:pPr>
        <w:pStyle w:val="a3"/>
        <w:spacing w:before="2" w:line="360" w:lineRule="auto"/>
        <w:ind w:left="680"/>
        <w:rPr>
          <w:rFonts w:hint="eastAsia"/>
          <w:sz w:val="21"/>
          <w:szCs w:val="21"/>
          <w:lang w:eastAsia="zh-CN"/>
        </w:rPr>
      </w:pPr>
      <w:r w:rsidRPr="00E337D5">
        <w:rPr>
          <w:color w:val="252525"/>
          <w:sz w:val="21"/>
          <w:szCs w:val="21"/>
          <w:lang w:eastAsia="zh-CN"/>
        </w:rPr>
        <w:t xml:space="preserve">设置完成后保存设置并退出。 </w:t>
      </w:r>
    </w:p>
    <w:p w14:paraId="58D28383" w14:textId="77777777" w:rsidR="00607C21" w:rsidRDefault="001D35E8" w:rsidP="00E337D5">
      <w:pPr>
        <w:spacing w:before="150" w:afterLines="100" w:after="240" w:line="360" w:lineRule="auto"/>
        <w:ind w:left="561"/>
        <w:rPr>
          <w:rFonts w:hint="eastAsia"/>
          <w:lang w:eastAsia="zh-CN"/>
        </w:rPr>
      </w:pPr>
      <w:r w:rsidRPr="00E337D5">
        <w:rPr>
          <w:i/>
          <w:w w:val="96"/>
          <w:sz w:val="21"/>
          <w:szCs w:val="21"/>
          <w:lang w:eastAsia="zh-CN"/>
        </w:rPr>
        <w:t xml:space="preserve"> </w:t>
      </w:r>
      <w:r w:rsidRPr="00E337D5">
        <w:rPr>
          <w:i/>
          <w:w w:val="95"/>
          <w:sz w:val="21"/>
          <w:szCs w:val="21"/>
          <w:lang w:eastAsia="zh-CN"/>
        </w:rPr>
        <w:t xml:space="preserve">注：重新设置参数将会清除历史 </w:t>
      </w:r>
    </w:p>
    <w:p w14:paraId="1F0C2A42" w14:textId="77777777" w:rsidR="00607C21" w:rsidRPr="00E337D5" w:rsidRDefault="001D35E8" w:rsidP="00B843D9">
      <w:pPr>
        <w:pStyle w:val="2"/>
        <w:numPr>
          <w:ilvl w:val="1"/>
          <w:numId w:val="6"/>
        </w:numPr>
        <w:spacing w:before="4" w:line="360" w:lineRule="auto"/>
        <w:ind w:left="749" w:hanging="607"/>
        <w:rPr>
          <w:rFonts w:hint="eastAsia"/>
          <w:sz w:val="17"/>
        </w:rPr>
      </w:pPr>
      <w:bookmarkStart w:id="7" w:name="_bookmark7"/>
      <w:bookmarkEnd w:id="7"/>
      <w:proofErr w:type="spellStart"/>
      <w:r w:rsidRPr="00E337D5">
        <w:rPr>
          <w:w w:val="95"/>
        </w:rPr>
        <w:t>导出数据</w:t>
      </w:r>
      <w:proofErr w:type="spellEnd"/>
    </w:p>
    <w:p w14:paraId="30BDEE82" w14:textId="77777777" w:rsidR="00607C21" w:rsidRPr="00E337D5" w:rsidRDefault="001D35E8" w:rsidP="00E337D5">
      <w:pPr>
        <w:pStyle w:val="a3"/>
        <w:spacing w:afterLines="100" w:after="240" w:line="360" w:lineRule="auto"/>
        <w:ind w:firstLine="493"/>
        <w:rPr>
          <w:rFonts w:hint="eastAsia"/>
          <w:color w:val="252525"/>
          <w:spacing w:val="-14"/>
          <w:sz w:val="21"/>
          <w:szCs w:val="21"/>
          <w:lang w:eastAsia="zh-CN"/>
        </w:rPr>
      </w:pPr>
      <w:r w:rsidRPr="00E337D5">
        <w:rPr>
          <w:color w:val="252525"/>
          <w:spacing w:val="-14"/>
          <w:sz w:val="21"/>
          <w:szCs w:val="21"/>
          <w:lang w:eastAsia="zh-CN"/>
        </w:rPr>
        <w:t xml:space="preserve">点击[导出到 EXCEL]，跳出保存数据提示框，选择保存地址和文件名，确认保存，数据保存为 EXCEL 数据。 </w:t>
      </w:r>
    </w:p>
    <w:p w14:paraId="0173C47A" w14:textId="77777777" w:rsidR="00607C21" w:rsidRPr="00821F10" w:rsidRDefault="001D35E8" w:rsidP="00B843D9">
      <w:pPr>
        <w:pStyle w:val="2"/>
        <w:numPr>
          <w:ilvl w:val="1"/>
          <w:numId w:val="6"/>
        </w:numPr>
        <w:spacing w:before="3" w:line="360" w:lineRule="auto"/>
        <w:ind w:left="749" w:hanging="607"/>
        <w:rPr>
          <w:rFonts w:hint="eastAsia"/>
          <w:sz w:val="17"/>
        </w:rPr>
      </w:pPr>
      <w:bookmarkStart w:id="8" w:name="_bookmark8"/>
      <w:bookmarkEnd w:id="8"/>
      <w:proofErr w:type="spellStart"/>
      <w:r w:rsidRPr="00821F10">
        <w:rPr>
          <w:w w:val="95"/>
        </w:rPr>
        <w:t>重新计数</w:t>
      </w:r>
      <w:proofErr w:type="spellEnd"/>
    </w:p>
    <w:p w14:paraId="7AB27880" w14:textId="39B165A5" w:rsidR="00607C21" w:rsidRPr="00873FE6" w:rsidRDefault="001D35E8" w:rsidP="00873FE6">
      <w:pPr>
        <w:pStyle w:val="a3"/>
        <w:spacing w:afterLines="100" w:after="240" w:line="360" w:lineRule="auto"/>
        <w:ind w:firstLine="493"/>
        <w:rPr>
          <w:rFonts w:hint="eastAsia"/>
          <w:sz w:val="22"/>
          <w:lang w:eastAsia="zh-CN"/>
        </w:rPr>
      </w:pPr>
      <w:r w:rsidRPr="00E337D5">
        <w:rPr>
          <w:color w:val="252525"/>
          <w:spacing w:val="-14"/>
          <w:sz w:val="21"/>
          <w:szCs w:val="21"/>
          <w:lang w:eastAsia="zh-CN"/>
        </w:rPr>
        <w:t xml:space="preserve">点击[重新计数]，跳出保存数据提示框，保存数据后系统从 0 开始计数。 </w:t>
      </w:r>
      <w:bookmarkStart w:id="9" w:name="_bookmark9"/>
      <w:bookmarkEnd w:id="9"/>
      <w:r>
        <w:rPr>
          <w:sz w:val="21"/>
          <w:lang w:eastAsia="zh-CN"/>
        </w:rPr>
        <w:t xml:space="preserve"> </w:t>
      </w:r>
    </w:p>
    <w:sectPr w:rsidR="00607C21" w:rsidRPr="00873FE6">
      <w:footerReference w:type="default" r:id="rId17"/>
      <w:pgSz w:w="11910" w:h="16840"/>
      <w:pgMar w:top="1380" w:right="1300" w:bottom="1620" w:left="1660" w:header="851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C9CC2" w14:textId="77777777" w:rsidR="00075E32" w:rsidRDefault="00075E32">
      <w:pPr>
        <w:rPr>
          <w:rFonts w:hint="eastAsia"/>
        </w:rPr>
      </w:pPr>
      <w:r>
        <w:separator/>
      </w:r>
    </w:p>
  </w:endnote>
  <w:endnote w:type="continuationSeparator" w:id="0">
    <w:p w14:paraId="28750AF5" w14:textId="77777777" w:rsidR="00075E32" w:rsidRDefault="00075E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28612" w14:textId="77777777" w:rsidR="00873FE6" w:rsidRDefault="00873FE6">
    <w:pPr>
      <w:pStyle w:val="a8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F7215" w14:textId="77777777" w:rsidR="00873FE6" w:rsidRDefault="00873FE6">
    <w:pPr>
      <w:pStyle w:val="a8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3271" w14:textId="77777777" w:rsidR="00873FE6" w:rsidRDefault="00873FE6">
    <w:pPr>
      <w:pStyle w:val="a8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AB27" w14:textId="77777777" w:rsidR="00607C21" w:rsidRDefault="00000000">
    <w:pPr>
      <w:pStyle w:val="a3"/>
      <w:spacing w:line="14" w:lineRule="auto"/>
      <w:rPr>
        <w:rFonts w:hint="eastAsia"/>
        <w:sz w:val="20"/>
      </w:rPr>
    </w:pPr>
    <w:r>
      <w:rPr>
        <w:rFonts w:hint="eastAsia"/>
      </w:rPr>
      <w:pict w14:anchorId="54270DFC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84.95pt;margin-top:759.6pt;width:38.6pt;height:12pt;z-index:-15884288;mso-position-horizontal-relative:page;mso-position-vertical-relative:page" filled="f" stroked="f">
          <v:textbox style="mso-next-textbox:#_x0000_s1026" inset="0,0,0,0">
            <w:txbxContent>
              <w:p w14:paraId="080ABA1C" w14:textId="77777777" w:rsidR="00607C21" w:rsidRDefault="001D35E8">
                <w:pPr>
                  <w:spacing w:before="12"/>
                  <w:ind w:left="20"/>
                  <w:rPr>
                    <w:rFonts w:ascii="Times New Roman" w:hint="eastAsia"/>
                    <w:sz w:val="18"/>
                  </w:rPr>
                </w:pPr>
                <w:r>
                  <w:rPr>
                    <w:rFonts w:ascii="Times New Roman"/>
                    <w:sz w:val="18"/>
                  </w:rPr>
                  <w:t>2020/8/20</w:t>
                </w:r>
              </w:p>
            </w:txbxContent>
          </v:textbox>
          <w10:wrap anchorx="page" anchory="page"/>
        </v:shape>
      </w:pict>
    </w:r>
    <w:r>
      <w:rPr>
        <w:rFonts w:hint="eastAsia"/>
      </w:rPr>
      <w:pict w14:anchorId="79505BA1">
        <v:shape id="_x0000_s1025" type="#_x0000_t202" style="position:absolute;margin-left:435pt;margin-top:759.6pt;width:74.3pt;height:12pt;z-index:-15883776;mso-position-horizontal-relative:page;mso-position-vertical-relative:page" filled="f" stroked="f">
          <v:textbox style="mso-next-textbox:#_x0000_s1025" inset="0,0,0,0">
            <w:txbxContent>
              <w:p w14:paraId="76A58EB6" w14:textId="4C687A22" w:rsidR="00607C21" w:rsidRDefault="001D35E8">
                <w:pPr>
                  <w:ind w:left="20"/>
                  <w:rPr>
                    <w:rFonts w:hint="eastAsia"/>
                    <w:sz w:val="18"/>
                  </w:rPr>
                </w:pPr>
                <w:r>
                  <w:rPr>
                    <w:spacing w:val="6"/>
                    <w:w w:val="95"/>
                    <w:sz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w w:val="9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87691">
                  <w:rPr>
                    <w:rFonts w:ascii="Times New Roman" w:eastAsia="Times New Roman"/>
                    <w:noProof/>
                    <w:w w:val="95"/>
                    <w:sz w:val="18"/>
                  </w:rPr>
                  <w:t>8</w:t>
                </w:r>
                <w:r>
                  <w:fldChar w:fldCharType="end"/>
                </w:r>
                <w:r>
                  <w:rPr>
                    <w:rFonts w:ascii="Times New Roman" w:eastAsia="Times New Roman"/>
                    <w:spacing w:val="7"/>
                    <w:w w:val="95"/>
                    <w:sz w:val="18"/>
                  </w:rPr>
                  <w:t xml:space="preserve"> </w:t>
                </w:r>
                <w:r>
                  <w:rPr>
                    <w:spacing w:val="-6"/>
                    <w:w w:val="95"/>
                    <w:sz w:val="18"/>
                  </w:rPr>
                  <w:t xml:space="preserve">页 共 </w:t>
                </w:r>
                <w:r w:rsidR="00E12422">
                  <w:rPr>
                    <w:rFonts w:ascii="Times New Roman" w:eastAsia="Times New Roman"/>
                    <w:w w:val="95"/>
                    <w:sz w:val="18"/>
                  </w:rPr>
                  <w:fldChar w:fldCharType="begin"/>
                </w:r>
                <w:r w:rsidR="00E12422">
                  <w:rPr>
                    <w:rFonts w:ascii="Times New Roman" w:eastAsia="Times New Roman"/>
                    <w:w w:val="95"/>
                    <w:sz w:val="18"/>
                  </w:rPr>
                  <w:instrText xml:space="preserve"> NUMPAGES   \* MERGEFORMAT </w:instrText>
                </w:r>
                <w:r w:rsidR="00E12422">
                  <w:rPr>
                    <w:rFonts w:ascii="Times New Roman" w:eastAsia="Times New Roman"/>
                    <w:w w:val="95"/>
                    <w:sz w:val="18"/>
                  </w:rPr>
                  <w:fldChar w:fldCharType="separate"/>
                </w:r>
                <w:r w:rsidR="00F87691">
                  <w:rPr>
                    <w:rFonts w:ascii="Times New Roman" w:eastAsia="Times New Roman"/>
                    <w:noProof/>
                    <w:w w:val="95"/>
                    <w:sz w:val="18"/>
                  </w:rPr>
                  <w:t>11</w:t>
                </w:r>
                <w:r w:rsidR="00E12422">
                  <w:rPr>
                    <w:rFonts w:ascii="Times New Roman" w:eastAsia="Times New Roman"/>
                    <w:w w:val="95"/>
                    <w:sz w:val="18"/>
                  </w:rPr>
                  <w:fldChar w:fldCharType="end"/>
                </w:r>
                <w:r>
                  <w:rPr>
                    <w:w w:val="95"/>
                    <w:sz w:val="18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AB985" w14:textId="77777777" w:rsidR="00075E32" w:rsidRDefault="00075E32">
      <w:pPr>
        <w:rPr>
          <w:rFonts w:hint="eastAsia"/>
        </w:rPr>
      </w:pPr>
      <w:r>
        <w:separator/>
      </w:r>
    </w:p>
  </w:footnote>
  <w:footnote w:type="continuationSeparator" w:id="0">
    <w:p w14:paraId="02B5BD8D" w14:textId="77777777" w:rsidR="00075E32" w:rsidRDefault="00075E3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16CBF" w14:textId="77777777" w:rsidR="00873FE6" w:rsidRDefault="00873FE6">
    <w:pPr>
      <w:pStyle w:val="a6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996FC" w14:textId="4F632CA3" w:rsidR="00607C21" w:rsidRPr="00222F30" w:rsidRDefault="00607C21" w:rsidP="00873FE6">
    <w:pPr>
      <w:pStyle w:val="a6"/>
      <w:tabs>
        <w:tab w:val="left" w:pos="3735"/>
        <w:tab w:val="right" w:pos="9746"/>
      </w:tabs>
      <w:spacing w:beforeLines="150" w:before="360"/>
      <w:ind w:right="720"/>
      <w:jc w:val="left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9F77" w14:textId="77777777" w:rsidR="00873FE6" w:rsidRDefault="00873FE6">
    <w:pPr>
      <w:pStyle w:val="a6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464"/>
    <w:multiLevelType w:val="hybridMultilevel"/>
    <w:tmpl w:val="4E00EA4A"/>
    <w:lvl w:ilvl="0" w:tplc="04090001">
      <w:start w:val="1"/>
      <w:numFmt w:val="bullet"/>
      <w:lvlText w:val=""/>
      <w:lvlJc w:val="left"/>
      <w:pPr>
        <w:ind w:left="91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1" w15:restartNumberingAfterBreak="0">
    <w:nsid w:val="0C694046"/>
    <w:multiLevelType w:val="multilevel"/>
    <w:tmpl w:val="362CAF60"/>
    <w:lvl w:ilvl="0">
      <w:start w:val="1"/>
      <w:numFmt w:val="decimal"/>
      <w:lvlText w:val="%1."/>
      <w:lvlJc w:val="left"/>
      <w:pPr>
        <w:ind w:left="623" w:hanging="484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48" w:hanging="609"/>
      </w:pPr>
      <w:rPr>
        <w:rFonts w:ascii="Arial" w:eastAsia="Arial" w:hAnsi="Arial" w:cs="Arial" w:hint="default"/>
        <w:b/>
        <w:bCs/>
        <w:w w:val="99"/>
        <w:sz w:val="28"/>
        <w:szCs w:val="28"/>
        <w:lang w:val="en-US" w:eastAsia="en-US" w:bidi="ar-SA"/>
      </w:rPr>
    </w:lvl>
    <w:lvl w:ilvl="2">
      <w:numFmt w:val="bullet"/>
      <w:lvlText w:val=""/>
      <w:lvlJc w:val="left"/>
      <w:pPr>
        <w:ind w:left="980" w:hanging="420"/>
      </w:pPr>
      <w:rPr>
        <w:rFonts w:ascii="Wingdings" w:eastAsia="Wingdings" w:hAnsi="Wingdings" w:cs="Wingdings" w:hint="default"/>
        <w:color w:val="252525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975" w:hanging="4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71" w:hanging="4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967" w:hanging="4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963" w:hanging="4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59" w:hanging="4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54" w:hanging="420"/>
      </w:pPr>
      <w:rPr>
        <w:rFonts w:hint="default"/>
        <w:lang w:val="en-US" w:eastAsia="en-US" w:bidi="ar-SA"/>
      </w:rPr>
    </w:lvl>
  </w:abstractNum>
  <w:abstractNum w:abstractNumId="2" w15:restartNumberingAfterBreak="0">
    <w:nsid w:val="142D294E"/>
    <w:multiLevelType w:val="multilevel"/>
    <w:tmpl w:val="9470F21C"/>
    <w:lvl w:ilvl="0">
      <w:start w:val="1"/>
      <w:numFmt w:val="upperLetter"/>
      <w:lvlText w:val="%1."/>
      <w:lvlJc w:val="left"/>
      <w:pPr>
        <w:ind w:left="85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333" w:hanging="420"/>
      </w:pPr>
    </w:lvl>
    <w:lvl w:ilvl="2" w:tentative="1">
      <w:start w:val="1"/>
      <w:numFmt w:val="lowerRoman"/>
      <w:lvlText w:val="%3."/>
      <w:lvlJc w:val="right"/>
      <w:pPr>
        <w:ind w:left="1753" w:hanging="420"/>
      </w:pPr>
    </w:lvl>
    <w:lvl w:ilvl="3" w:tentative="1">
      <w:start w:val="1"/>
      <w:numFmt w:val="decimal"/>
      <w:lvlText w:val="%4."/>
      <w:lvlJc w:val="left"/>
      <w:pPr>
        <w:ind w:left="2173" w:hanging="420"/>
      </w:pPr>
    </w:lvl>
    <w:lvl w:ilvl="4" w:tentative="1">
      <w:start w:val="1"/>
      <w:numFmt w:val="lowerLetter"/>
      <w:lvlText w:val="%5)"/>
      <w:lvlJc w:val="left"/>
      <w:pPr>
        <w:ind w:left="2593" w:hanging="420"/>
      </w:pPr>
    </w:lvl>
    <w:lvl w:ilvl="5" w:tentative="1">
      <w:start w:val="1"/>
      <w:numFmt w:val="lowerRoman"/>
      <w:lvlText w:val="%6."/>
      <w:lvlJc w:val="right"/>
      <w:pPr>
        <w:ind w:left="3013" w:hanging="420"/>
      </w:pPr>
    </w:lvl>
    <w:lvl w:ilvl="6" w:tentative="1">
      <w:start w:val="1"/>
      <w:numFmt w:val="decimal"/>
      <w:lvlText w:val="%7."/>
      <w:lvlJc w:val="left"/>
      <w:pPr>
        <w:ind w:left="3433" w:hanging="420"/>
      </w:pPr>
    </w:lvl>
    <w:lvl w:ilvl="7" w:tentative="1">
      <w:start w:val="1"/>
      <w:numFmt w:val="lowerLetter"/>
      <w:lvlText w:val="%8)"/>
      <w:lvlJc w:val="left"/>
      <w:pPr>
        <w:ind w:left="3853" w:hanging="420"/>
      </w:pPr>
    </w:lvl>
    <w:lvl w:ilvl="8" w:tentative="1">
      <w:start w:val="1"/>
      <w:numFmt w:val="lowerRoman"/>
      <w:lvlText w:val="%9."/>
      <w:lvlJc w:val="right"/>
      <w:pPr>
        <w:ind w:left="4273" w:hanging="420"/>
      </w:pPr>
    </w:lvl>
  </w:abstractNum>
  <w:abstractNum w:abstractNumId="3" w15:restartNumberingAfterBreak="0">
    <w:nsid w:val="172D5BEF"/>
    <w:multiLevelType w:val="multilevel"/>
    <w:tmpl w:val="3618B8E6"/>
    <w:lvl w:ilvl="0">
      <w:start w:val="1"/>
      <w:numFmt w:val="decimal"/>
      <w:lvlText w:val="%1)"/>
      <w:lvlJc w:val="left"/>
      <w:pPr>
        <w:ind w:left="85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333" w:hanging="420"/>
      </w:pPr>
    </w:lvl>
    <w:lvl w:ilvl="2" w:tentative="1">
      <w:start w:val="1"/>
      <w:numFmt w:val="lowerRoman"/>
      <w:lvlText w:val="%3."/>
      <w:lvlJc w:val="right"/>
      <w:pPr>
        <w:ind w:left="1753" w:hanging="420"/>
      </w:pPr>
    </w:lvl>
    <w:lvl w:ilvl="3" w:tentative="1">
      <w:start w:val="1"/>
      <w:numFmt w:val="decimal"/>
      <w:lvlText w:val="%4."/>
      <w:lvlJc w:val="left"/>
      <w:pPr>
        <w:ind w:left="2173" w:hanging="420"/>
      </w:pPr>
    </w:lvl>
    <w:lvl w:ilvl="4" w:tentative="1">
      <w:start w:val="1"/>
      <w:numFmt w:val="lowerLetter"/>
      <w:lvlText w:val="%5)"/>
      <w:lvlJc w:val="left"/>
      <w:pPr>
        <w:ind w:left="2593" w:hanging="420"/>
      </w:pPr>
    </w:lvl>
    <w:lvl w:ilvl="5" w:tentative="1">
      <w:start w:val="1"/>
      <w:numFmt w:val="lowerRoman"/>
      <w:lvlText w:val="%6."/>
      <w:lvlJc w:val="right"/>
      <w:pPr>
        <w:ind w:left="3013" w:hanging="420"/>
      </w:pPr>
    </w:lvl>
    <w:lvl w:ilvl="6" w:tentative="1">
      <w:start w:val="1"/>
      <w:numFmt w:val="decimal"/>
      <w:lvlText w:val="%7."/>
      <w:lvlJc w:val="left"/>
      <w:pPr>
        <w:ind w:left="3433" w:hanging="420"/>
      </w:pPr>
    </w:lvl>
    <w:lvl w:ilvl="7" w:tentative="1">
      <w:start w:val="1"/>
      <w:numFmt w:val="lowerLetter"/>
      <w:lvlText w:val="%8)"/>
      <w:lvlJc w:val="left"/>
      <w:pPr>
        <w:ind w:left="3853" w:hanging="420"/>
      </w:pPr>
    </w:lvl>
    <w:lvl w:ilvl="8" w:tentative="1">
      <w:start w:val="1"/>
      <w:numFmt w:val="lowerRoman"/>
      <w:lvlText w:val="%9."/>
      <w:lvlJc w:val="right"/>
      <w:pPr>
        <w:ind w:left="4273" w:hanging="420"/>
      </w:pPr>
    </w:lvl>
  </w:abstractNum>
  <w:abstractNum w:abstractNumId="4" w15:restartNumberingAfterBreak="0">
    <w:nsid w:val="1EF01F8E"/>
    <w:multiLevelType w:val="hybridMultilevel"/>
    <w:tmpl w:val="3D04268C"/>
    <w:lvl w:ilvl="0" w:tplc="555C3C06">
      <w:start w:val="1"/>
      <w:numFmt w:val="upperLetter"/>
      <w:lvlText w:val="%1."/>
      <w:lvlJc w:val="left"/>
      <w:pPr>
        <w:ind w:left="85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3" w:hanging="420"/>
      </w:pPr>
    </w:lvl>
    <w:lvl w:ilvl="2" w:tplc="0409001B" w:tentative="1">
      <w:start w:val="1"/>
      <w:numFmt w:val="lowerRoman"/>
      <w:lvlText w:val="%3."/>
      <w:lvlJc w:val="righ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9" w:tentative="1">
      <w:start w:val="1"/>
      <w:numFmt w:val="lowerLetter"/>
      <w:lvlText w:val="%5)"/>
      <w:lvlJc w:val="left"/>
      <w:pPr>
        <w:ind w:left="2593" w:hanging="420"/>
      </w:pPr>
    </w:lvl>
    <w:lvl w:ilvl="5" w:tplc="0409001B" w:tentative="1">
      <w:start w:val="1"/>
      <w:numFmt w:val="lowerRoman"/>
      <w:lvlText w:val="%6."/>
      <w:lvlJc w:val="righ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9" w:tentative="1">
      <w:start w:val="1"/>
      <w:numFmt w:val="lowerLetter"/>
      <w:lvlText w:val="%8)"/>
      <w:lvlJc w:val="left"/>
      <w:pPr>
        <w:ind w:left="3853" w:hanging="420"/>
      </w:pPr>
    </w:lvl>
    <w:lvl w:ilvl="8" w:tplc="0409001B" w:tentative="1">
      <w:start w:val="1"/>
      <w:numFmt w:val="lowerRoman"/>
      <w:lvlText w:val="%9."/>
      <w:lvlJc w:val="right"/>
      <w:pPr>
        <w:ind w:left="4273" w:hanging="420"/>
      </w:pPr>
    </w:lvl>
  </w:abstractNum>
  <w:abstractNum w:abstractNumId="5" w15:restartNumberingAfterBreak="0">
    <w:nsid w:val="2AFB1342"/>
    <w:multiLevelType w:val="hybridMultilevel"/>
    <w:tmpl w:val="144ACB6E"/>
    <w:lvl w:ilvl="0" w:tplc="04090001">
      <w:start w:val="1"/>
      <w:numFmt w:val="bullet"/>
      <w:lvlText w:val=""/>
      <w:lvlJc w:val="left"/>
      <w:pPr>
        <w:ind w:left="12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3" w:hanging="420"/>
      </w:pPr>
      <w:rPr>
        <w:rFonts w:ascii="Wingdings" w:hAnsi="Wingdings" w:hint="default"/>
      </w:rPr>
    </w:lvl>
  </w:abstractNum>
  <w:abstractNum w:abstractNumId="6" w15:restartNumberingAfterBreak="0">
    <w:nsid w:val="2B7B521F"/>
    <w:multiLevelType w:val="multilevel"/>
    <w:tmpl w:val="359C08D6"/>
    <w:lvl w:ilvl="0">
      <w:start w:val="1"/>
      <w:numFmt w:val="decimal"/>
      <w:lvlText w:val="%1."/>
      <w:lvlJc w:val="left"/>
      <w:pPr>
        <w:ind w:left="623" w:hanging="484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48" w:hanging="609"/>
      </w:pPr>
      <w:rPr>
        <w:rFonts w:ascii="Arial" w:eastAsia="宋体" w:hAnsi="Arial" w:cs="Arial" w:hint="default"/>
        <w:b/>
        <w:bCs/>
        <w:w w:val="99"/>
        <w:sz w:val="28"/>
        <w:szCs w:val="28"/>
        <w:lang w:val="en-US" w:eastAsia="en-US" w:bidi="ar-SA"/>
      </w:rPr>
    </w:lvl>
    <w:lvl w:ilvl="2">
      <w:numFmt w:val="bullet"/>
      <w:lvlText w:val=""/>
      <w:lvlJc w:val="left"/>
      <w:pPr>
        <w:ind w:left="980" w:hanging="420"/>
      </w:pPr>
      <w:rPr>
        <w:rFonts w:ascii="Wingdings" w:hAnsi="Wingdings" w:hint="default"/>
        <w:color w:val="252525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975" w:hanging="4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71" w:hanging="4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967" w:hanging="4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963" w:hanging="4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59" w:hanging="4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54" w:hanging="420"/>
      </w:pPr>
      <w:rPr>
        <w:rFonts w:hint="default"/>
        <w:lang w:val="en-US" w:eastAsia="en-US" w:bidi="ar-SA"/>
      </w:rPr>
    </w:lvl>
  </w:abstractNum>
  <w:abstractNum w:abstractNumId="7" w15:restartNumberingAfterBreak="0">
    <w:nsid w:val="31460847"/>
    <w:multiLevelType w:val="hybridMultilevel"/>
    <w:tmpl w:val="61BAB23C"/>
    <w:lvl w:ilvl="0" w:tplc="36E65DC2">
      <w:start w:val="1"/>
      <w:numFmt w:val="upperLetter"/>
      <w:lvlText w:val="%1."/>
      <w:lvlJc w:val="left"/>
      <w:pPr>
        <w:ind w:left="980" w:hanging="248"/>
      </w:pPr>
      <w:rPr>
        <w:rFonts w:ascii="宋体" w:eastAsia="宋体" w:hAnsi="宋体" w:cs="宋体" w:hint="default"/>
        <w:color w:val="252525"/>
        <w:spacing w:val="1"/>
        <w:w w:val="100"/>
        <w:sz w:val="22"/>
        <w:szCs w:val="22"/>
        <w:lang w:val="en-US" w:eastAsia="en-US" w:bidi="ar-SA"/>
      </w:rPr>
    </w:lvl>
    <w:lvl w:ilvl="1" w:tplc="74B006EC">
      <w:start w:val="1"/>
      <w:numFmt w:val="decimal"/>
      <w:lvlText w:val="%2."/>
      <w:lvlJc w:val="left"/>
      <w:pPr>
        <w:ind w:left="980" w:hanging="274"/>
      </w:pPr>
      <w:rPr>
        <w:rFonts w:ascii="宋体" w:eastAsia="宋体" w:hAnsi="宋体" w:cs="宋体" w:hint="default"/>
        <w:color w:val="252525"/>
        <w:w w:val="100"/>
        <w:sz w:val="24"/>
        <w:szCs w:val="24"/>
        <w:lang w:val="en-US" w:eastAsia="en-US" w:bidi="ar-SA"/>
      </w:rPr>
    </w:lvl>
    <w:lvl w:ilvl="2" w:tplc="D772BB6A">
      <w:numFmt w:val="bullet"/>
      <w:lvlText w:val=""/>
      <w:lvlJc w:val="left"/>
      <w:pPr>
        <w:ind w:left="1126" w:hanging="267"/>
      </w:pPr>
      <w:rPr>
        <w:rFonts w:ascii="Wingdings" w:eastAsia="Wingdings" w:hAnsi="Wingdings" w:cs="Wingdings" w:hint="default"/>
        <w:color w:val="252525"/>
        <w:w w:val="100"/>
        <w:sz w:val="24"/>
        <w:szCs w:val="24"/>
        <w:lang w:val="en-US" w:eastAsia="en-US" w:bidi="ar-SA"/>
      </w:rPr>
    </w:lvl>
    <w:lvl w:ilvl="3" w:tplc="8BEED246">
      <w:numFmt w:val="bullet"/>
      <w:lvlText w:val="•"/>
      <w:lvlJc w:val="left"/>
      <w:pPr>
        <w:ind w:left="2859" w:hanging="267"/>
      </w:pPr>
      <w:rPr>
        <w:rFonts w:hint="default"/>
        <w:lang w:val="en-US" w:eastAsia="en-US" w:bidi="ar-SA"/>
      </w:rPr>
    </w:lvl>
    <w:lvl w:ilvl="4" w:tplc="783E86F2">
      <w:numFmt w:val="bullet"/>
      <w:lvlText w:val="•"/>
      <w:lvlJc w:val="left"/>
      <w:pPr>
        <w:ind w:left="3728" w:hanging="267"/>
      </w:pPr>
      <w:rPr>
        <w:rFonts w:hint="default"/>
        <w:lang w:val="en-US" w:eastAsia="en-US" w:bidi="ar-SA"/>
      </w:rPr>
    </w:lvl>
    <w:lvl w:ilvl="5" w:tplc="95267C34">
      <w:numFmt w:val="bullet"/>
      <w:lvlText w:val="•"/>
      <w:lvlJc w:val="left"/>
      <w:pPr>
        <w:ind w:left="4598" w:hanging="267"/>
      </w:pPr>
      <w:rPr>
        <w:rFonts w:hint="default"/>
        <w:lang w:val="en-US" w:eastAsia="en-US" w:bidi="ar-SA"/>
      </w:rPr>
    </w:lvl>
    <w:lvl w:ilvl="6" w:tplc="4D7AB4AA">
      <w:numFmt w:val="bullet"/>
      <w:lvlText w:val="•"/>
      <w:lvlJc w:val="left"/>
      <w:pPr>
        <w:ind w:left="5468" w:hanging="267"/>
      </w:pPr>
      <w:rPr>
        <w:rFonts w:hint="default"/>
        <w:lang w:val="en-US" w:eastAsia="en-US" w:bidi="ar-SA"/>
      </w:rPr>
    </w:lvl>
    <w:lvl w:ilvl="7" w:tplc="56962130">
      <w:numFmt w:val="bullet"/>
      <w:lvlText w:val="•"/>
      <w:lvlJc w:val="left"/>
      <w:pPr>
        <w:ind w:left="6337" w:hanging="267"/>
      </w:pPr>
      <w:rPr>
        <w:rFonts w:hint="default"/>
        <w:lang w:val="en-US" w:eastAsia="en-US" w:bidi="ar-SA"/>
      </w:rPr>
    </w:lvl>
    <w:lvl w:ilvl="8" w:tplc="8ACC16D2">
      <w:numFmt w:val="bullet"/>
      <w:lvlText w:val="•"/>
      <w:lvlJc w:val="left"/>
      <w:pPr>
        <w:ind w:left="7207" w:hanging="267"/>
      </w:pPr>
      <w:rPr>
        <w:rFonts w:hint="default"/>
        <w:lang w:val="en-US" w:eastAsia="en-US" w:bidi="ar-SA"/>
      </w:rPr>
    </w:lvl>
  </w:abstractNum>
  <w:abstractNum w:abstractNumId="8" w15:restartNumberingAfterBreak="0">
    <w:nsid w:val="4034577B"/>
    <w:multiLevelType w:val="multilevel"/>
    <w:tmpl w:val="362CAF60"/>
    <w:lvl w:ilvl="0">
      <w:start w:val="1"/>
      <w:numFmt w:val="decimal"/>
      <w:lvlText w:val="%1."/>
      <w:lvlJc w:val="left"/>
      <w:pPr>
        <w:ind w:left="623" w:hanging="484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48" w:hanging="609"/>
      </w:pPr>
      <w:rPr>
        <w:rFonts w:ascii="Arial" w:eastAsia="Arial" w:hAnsi="Arial" w:cs="Arial" w:hint="default"/>
        <w:b/>
        <w:bCs/>
        <w:w w:val="99"/>
        <w:sz w:val="28"/>
        <w:szCs w:val="28"/>
        <w:lang w:val="en-US" w:eastAsia="en-US" w:bidi="ar-SA"/>
      </w:rPr>
    </w:lvl>
    <w:lvl w:ilvl="2">
      <w:numFmt w:val="bullet"/>
      <w:lvlText w:val=""/>
      <w:lvlJc w:val="left"/>
      <w:pPr>
        <w:ind w:left="980" w:hanging="420"/>
      </w:pPr>
      <w:rPr>
        <w:rFonts w:ascii="Wingdings" w:eastAsia="Wingdings" w:hAnsi="Wingdings" w:cs="Wingdings" w:hint="default"/>
        <w:color w:val="252525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975" w:hanging="4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71" w:hanging="4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967" w:hanging="4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963" w:hanging="4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59" w:hanging="4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54" w:hanging="420"/>
      </w:pPr>
      <w:rPr>
        <w:rFonts w:hint="default"/>
        <w:lang w:val="en-US" w:eastAsia="en-US" w:bidi="ar-SA"/>
      </w:rPr>
    </w:lvl>
  </w:abstractNum>
  <w:abstractNum w:abstractNumId="9" w15:restartNumberingAfterBreak="0">
    <w:nsid w:val="673D611A"/>
    <w:multiLevelType w:val="multilevel"/>
    <w:tmpl w:val="3D04268C"/>
    <w:lvl w:ilvl="0">
      <w:start w:val="1"/>
      <w:numFmt w:val="upperLetter"/>
      <w:lvlText w:val="%1."/>
      <w:lvlJc w:val="left"/>
      <w:pPr>
        <w:ind w:left="85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33" w:hanging="420"/>
      </w:pPr>
    </w:lvl>
    <w:lvl w:ilvl="2" w:tentative="1">
      <w:start w:val="1"/>
      <w:numFmt w:val="lowerRoman"/>
      <w:lvlText w:val="%3."/>
      <w:lvlJc w:val="right"/>
      <w:pPr>
        <w:ind w:left="1753" w:hanging="420"/>
      </w:pPr>
    </w:lvl>
    <w:lvl w:ilvl="3" w:tentative="1">
      <w:start w:val="1"/>
      <w:numFmt w:val="decimal"/>
      <w:lvlText w:val="%4."/>
      <w:lvlJc w:val="left"/>
      <w:pPr>
        <w:ind w:left="2173" w:hanging="420"/>
      </w:pPr>
    </w:lvl>
    <w:lvl w:ilvl="4" w:tentative="1">
      <w:start w:val="1"/>
      <w:numFmt w:val="lowerLetter"/>
      <w:lvlText w:val="%5)"/>
      <w:lvlJc w:val="left"/>
      <w:pPr>
        <w:ind w:left="2593" w:hanging="420"/>
      </w:pPr>
    </w:lvl>
    <w:lvl w:ilvl="5" w:tentative="1">
      <w:start w:val="1"/>
      <w:numFmt w:val="lowerRoman"/>
      <w:lvlText w:val="%6."/>
      <w:lvlJc w:val="right"/>
      <w:pPr>
        <w:ind w:left="3013" w:hanging="420"/>
      </w:pPr>
    </w:lvl>
    <w:lvl w:ilvl="6" w:tentative="1">
      <w:start w:val="1"/>
      <w:numFmt w:val="decimal"/>
      <w:lvlText w:val="%7."/>
      <w:lvlJc w:val="left"/>
      <w:pPr>
        <w:ind w:left="3433" w:hanging="420"/>
      </w:pPr>
    </w:lvl>
    <w:lvl w:ilvl="7" w:tentative="1">
      <w:start w:val="1"/>
      <w:numFmt w:val="lowerLetter"/>
      <w:lvlText w:val="%8)"/>
      <w:lvlJc w:val="left"/>
      <w:pPr>
        <w:ind w:left="3853" w:hanging="420"/>
      </w:pPr>
    </w:lvl>
    <w:lvl w:ilvl="8" w:tentative="1">
      <w:start w:val="1"/>
      <w:numFmt w:val="lowerRoman"/>
      <w:lvlText w:val="%9."/>
      <w:lvlJc w:val="right"/>
      <w:pPr>
        <w:ind w:left="4273" w:hanging="420"/>
      </w:pPr>
    </w:lvl>
  </w:abstractNum>
  <w:abstractNum w:abstractNumId="10" w15:restartNumberingAfterBreak="0">
    <w:nsid w:val="75254E47"/>
    <w:multiLevelType w:val="multilevel"/>
    <w:tmpl w:val="D5744A34"/>
    <w:lvl w:ilvl="0">
      <w:start w:val="1"/>
      <w:numFmt w:val="decimal"/>
      <w:lvlText w:val="%1."/>
      <w:lvlJc w:val="left"/>
      <w:pPr>
        <w:ind w:left="457" w:hanging="317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1" w:hanging="422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en-US" w:eastAsia="en-US" w:bidi="ar-SA"/>
      </w:rPr>
    </w:lvl>
    <w:lvl w:ilvl="2">
      <w:numFmt w:val="bullet"/>
      <w:lvlText w:val="•"/>
      <w:lvlJc w:val="left"/>
      <w:pPr>
        <w:ind w:left="1865" w:hanging="42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50" w:hanging="4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35" w:hanging="4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20" w:hanging="4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05" w:hanging="4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90" w:hanging="4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76" w:hanging="422"/>
      </w:pPr>
      <w:rPr>
        <w:rFonts w:hint="default"/>
        <w:lang w:val="en-US" w:eastAsia="en-US" w:bidi="ar-SA"/>
      </w:rPr>
    </w:lvl>
  </w:abstractNum>
  <w:abstractNum w:abstractNumId="11" w15:restartNumberingAfterBreak="0">
    <w:nsid w:val="7908678A"/>
    <w:multiLevelType w:val="hybridMultilevel"/>
    <w:tmpl w:val="DC52CF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91B5E5D"/>
    <w:multiLevelType w:val="multilevel"/>
    <w:tmpl w:val="362CAF60"/>
    <w:lvl w:ilvl="0">
      <w:start w:val="1"/>
      <w:numFmt w:val="decimal"/>
      <w:lvlText w:val="%1."/>
      <w:lvlJc w:val="left"/>
      <w:pPr>
        <w:ind w:left="623" w:hanging="484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48" w:hanging="609"/>
      </w:pPr>
      <w:rPr>
        <w:rFonts w:ascii="Arial" w:eastAsia="Arial" w:hAnsi="Arial" w:cs="Arial" w:hint="default"/>
        <w:b/>
        <w:bCs/>
        <w:w w:val="99"/>
        <w:sz w:val="28"/>
        <w:szCs w:val="28"/>
        <w:lang w:val="en-US" w:eastAsia="en-US" w:bidi="ar-SA"/>
      </w:rPr>
    </w:lvl>
    <w:lvl w:ilvl="2">
      <w:numFmt w:val="bullet"/>
      <w:lvlText w:val=""/>
      <w:lvlJc w:val="left"/>
      <w:pPr>
        <w:ind w:left="980" w:hanging="420"/>
      </w:pPr>
      <w:rPr>
        <w:rFonts w:ascii="Wingdings" w:eastAsia="Wingdings" w:hAnsi="Wingdings" w:cs="Wingdings" w:hint="default"/>
        <w:color w:val="252525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975" w:hanging="4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71" w:hanging="4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967" w:hanging="4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963" w:hanging="4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59" w:hanging="4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54" w:hanging="420"/>
      </w:pPr>
      <w:rPr>
        <w:rFonts w:hint="default"/>
        <w:lang w:val="en-US" w:eastAsia="en-US" w:bidi="ar-SA"/>
      </w:rPr>
    </w:lvl>
  </w:abstractNum>
  <w:abstractNum w:abstractNumId="13" w15:restartNumberingAfterBreak="0">
    <w:nsid w:val="7CDB21ED"/>
    <w:multiLevelType w:val="multilevel"/>
    <w:tmpl w:val="362CAF60"/>
    <w:lvl w:ilvl="0">
      <w:start w:val="1"/>
      <w:numFmt w:val="decimal"/>
      <w:lvlText w:val="%1."/>
      <w:lvlJc w:val="left"/>
      <w:pPr>
        <w:ind w:left="623" w:hanging="484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48" w:hanging="609"/>
      </w:pPr>
      <w:rPr>
        <w:rFonts w:ascii="Arial" w:eastAsia="Arial" w:hAnsi="Arial" w:cs="Arial" w:hint="default"/>
        <w:b/>
        <w:bCs/>
        <w:w w:val="99"/>
        <w:sz w:val="28"/>
        <w:szCs w:val="28"/>
        <w:lang w:val="en-US" w:eastAsia="en-US" w:bidi="ar-SA"/>
      </w:rPr>
    </w:lvl>
    <w:lvl w:ilvl="2">
      <w:numFmt w:val="bullet"/>
      <w:lvlText w:val=""/>
      <w:lvlJc w:val="left"/>
      <w:pPr>
        <w:ind w:left="980" w:hanging="420"/>
      </w:pPr>
      <w:rPr>
        <w:rFonts w:ascii="Wingdings" w:eastAsia="Wingdings" w:hAnsi="Wingdings" w:cs="Wingdings" w:hint="default"/>
        <w:color w:val="252525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975" w:hanging="4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71" w:hanging="4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967" w:hanging="4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963" w:hanging="4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59" w:hanging="4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54" w:hanging="420"/>
      </w:pPr>
      <w:rPr>
        <w:rFonts w:hint="default"/>
        <w:lang w:val="en-US" w:eastAsia="en-US" w:bidi="ar-SA"/>
      </w:rPr>
    </w:lvl>
  </w:abstractNum>
  <w:num w:numId="1" w16cid:durableId="5178558">
    <w:abstractNumId w:val="7"/>
  </w:num>
  <w:num w:numId="2" w16cid:durableId="4939844">
    <w:abstractNumId w:val="12"/>
  </w:num>
  <w:num w:numId="3" w16cid:durableId="1490050043">
    <w:abstractNumId w:val="10"/>
  </w:num>
  <w:num w:numId="4" w16cid:durableId="2040205032">
    <w:abstractNumId w:val="1"/>
  </w:num>
  <w:num w:numId="5" w16cid:durableId="1066030174">
    <w:abstractNumId w:val="6"/>
  </w:num>
  <w:num w:numId="6" w16cid:durableId="778648074">
    <w:abstractNumId w:val="8"/>
  </w:num>
  <w:num w:numId="7" w16cid:durableId="1680621754">
    <w:abstractNumId w:val="13"/>
  </w:num>
  <w:num w:numId="8" w16cid:durableId="302933612">
    <w:abstractNumId w:val="11"/>
  </w:num>
  <w:num w:numId="9" w16cid:durableId="1403408191">
    <w:abstractNumId w:val="4"/>
  </w:num>
  <w:num w:numId="10" w16cid:durableId="1126240228">
    <w:abstractNumId w:val="9"/>
  </w:num>
  <w:num w:numId="11" w16cid:durableId="1281032228">
    <w:abstractNumId w:val="2"/>
  </w:num>
  <w:num w:numId="12" w16cid:durableId="310987365">
    <w:abstractNumId w:val="3"/>
  </w:num>
  <w:num w:numId="13" w16cid:durableId="29889518">
    <w:abstractNumId w:val="5"/>
  </w:num>
  <w:num w:numId="14" w16cid:durableId="602886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7C21"/>
    <w:rsid w:val="00075E32"/>
    <w:rsid w:val="000A754C"/>
    <w:rsid w:val="000C28C4"/>
    <w:rsid w:val="00121D76"/>
    <w:rsid w:val="001D35E8"/>
    <w:rsid w:val="001D69AF"/>
    <w:rsid w:val="002049ED"/>
    <w:rsid w:val="00222F30"/>
    <w:rsid w:val="00253627"/>
    <w:rsid w:val="002B20C5"/>
    <w:rsid w:val="00300BC6"/>
    <w:rsid w:val="00307017"/>
    <w:rsid w:val="0031736C"/>
    <w:rsid w:val="00391F76"/>
    <w:rsid w:val="003E6B9F"/>
    <w:rsid w:val="00463A6B"/>
    <w:rsid w:val="004E1FC9"/>
    <w:rsid w:val="005B60D9"/>
    <w:rsid w:val="005D3E91"/>
    <w:rsid w:val="00607C21"/>
    <w:rsid w:val="00637F90"/>
    <w:rsid w:val="006520DD"/>
    <w:rsid w:val="006F277B"/>
    <w:rsid w:val="00706728"/>
    <w:rsid w:val="00821F10"/>
    <w:rsid w:val="00870EAB"/>
    <w:rsid w:val="00873FE6"/>
    <w:rsid w:val="008B2E95"/>
    <w:rsid w:val="009143CA"/>
    <w:rsid w:val="00947A4F"/>
    <w:rsid w:val="00A22465"/>
    <w:rsid w:val="00A742F9"/>
    <w:rsid w:val="00B141A0"/>
    <w:rsid w:val="00B21D54"/>
    <w:rsid w:val="00B843D9"/>
    <w:rsid w:val="00C626F5"/>
    <w:rsid w:val="00CE311E"/>
    <w:rsid w:val="00D12386"/>
    <w:rsid w:val="00DB1E50"/>
    <w:rsid w:val="00E12422"/>
    <w:rsid w:val="00E337D5"/>
    <w:rsid w:val="00E373C6"/>
    <w:rsid w:val="00E968DB"/>
    <w:rsid w:val="00F2111E"/>
    <w:rsid w:val="00F8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94856"/>
  <w15:docId w15:val="{C3A78C87-68A6-4E06-8716-F49C7B95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宋体" w:eastAsia="宋体" w:hAnsi="宋体" w:cs="宋体"/>
    </w:rPr>
  </w:style>
  <w:style w:type="paragraph" w:styleId="1">
    <w:name w:val="heading 1"/>
    <w:basedOn w:val="a"/>
    <w:uiPriority w:val="1"/>
    <w:qFormat/>
    <w:pPr>
      <w:spacing w:before="66"/>
      <w:ind w:left="623" w:hanging="484"/>
      <w:outlineLvl w:val="0"/>
    </w:pPr>
    <w:rPr>
      <w:sz w:val="32"/>
      <w:szCs w:val="32"/>
    </w:rPr>
  </w:style>
  <w:style w:type="paragraph" w:styleId="2">
    <w:name w:val="heading 2"/>
    <w:basedOn w:val="a"/>
    <w:qFormat/>
    <w:pPr>
      <w:ind w:left="811" w:hanging="671"/>
      <w:outlineLvl w:val="1"/>
    </w:pPr>
    <w:rPr>
      <w:rFonts w:ascii="Microsoft YaHei UI" w:eastAsia="Microsoft YaHei UI" w:hAnsi="Microsoft YaHei UI" w:cs="Microsoft YaHei U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224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a"/>
    <w:uiPriority w:val="39"/>
    <w:qFormat/>
    <w:pPr>
      <w:spacing w:before="43"/>
      <w:ind w:left="351" w:hanging="212"/>
    </w:pPr>
    <w:rPr>
      <w:sz w:val="21"/>
      <w:szCs w:val="21"/>
    </w:rPr>
  </w:style>
  <w:style w:type="paragraph" w:styleId="TOC2">
    <w:name w:val="toc 2"/>
    <w:basedOn w:val="a"/>
    <w:uiPriority w:val="39"/>
    <w:qFormat/>
    <w:pPr>
      <w:spacing w:before="42"/>
      <w:ind w:left="457" w:hanging="317"/>
    </w:pPr>
    <w:rPr>
      <w:sz w:val="21"/>
      <w:szCs w:val="21"/>
    </w:rPr>
  </w:style>
  <w:style w:type="paragraph" w:styleId="TOC3">
    <w:name w:val="toc 3"/>
    <w:basedOn w:val="a"/>
    <w:uiPriority w:val="1"/>
    <w:qFormat/>
    <w:pPr>
      <w:spacing w:before="199"/>
      <w:ind w:left="1035" w:hanging="476"/>
    </w:pPr>
    <w:rPr>
      <w:sz w:val="21"/>
      <w:szCs w:val="21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21"/>
      <w:ind w:left="919"/>
    </w:pPr>
    <w:rPr>
      <w:sz w:val="84"/>
      <w:szCs w:val="84"/>
    </w:rPr>
  </w:style>
  <w:style w:type="paragraph" w:styleId="a5">
    <w:name w:val="List Paragraph"/>
    <w:basedOn w:val="a"/>
    <w:uiPriority w:val="1"/>
    <w:qFormat/>
    <w:pPr>
      <w:ind w:left="980" w:hanging="476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222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22F30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22F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22F30"/>
    <w:rPr>
      <w:rFonts w:ascii="宋体" w:eastAsia="宋体" w:hAnsi="宋体" w:cs="宋体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A22465"/>
    <w:rPr>
      <w:rFonts w:ascii="宋体" w:eastAsia="宋体" w:hAnsi="宋体" w:cs="宋体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B21D54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character" w:styleId="aa">
    <w:name w:val="Hyperlink"/>
    <w:basedOn w:val="a0"/>
    <w:uiPriority w:val="99"/>
    <w:unhideWhenUsed/>
    <w:rsid w:val="00B21D54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07017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307017"/>
    <w:rPr>
      <w:rFonts w:ascii="宋体" w:eastAsia="宋体" w:hAnsi="宋体" w:cs="宋体"/>
      <w:sz w:val="18"/>
      <w:szCs w:val="18"/>
    </w:rPr>
  </w:style>
  <w:style w:type="paragraph" w:styleId="ad">
    <w:name w:val="Revision"/>
    <w:hidden/>
    <w:uiPriority w:val="99"/>
    <w:semiHidden/>
    <w:rsid w:val="00E968DB"/>
    <w:pPr>
      <w:widowControl/>
      <w:autoSpaceDE/>
      <w:autoSpaceDN/>
    </w:pPr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634F0-9EEF-4DF6-BACC-04B91F51F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761</Words>
  <Characters>876</Characters>
  <Application>Microsoft Office Word</Application>
  <DocSecurity>0</DocSecurity>
  <Lines>48</Lines>
  <Paragraphs>52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ZK-LASER玻璃测厚仪</dc:title>
  <dc:creator>Administrator</dc:creator>
  <cp:lastModifiedBy>长知 弓</cp:lastModifiedBy>
  <cp:revision>24</cp:revision>
  <cp:lastPrinted>2022-08-22T02:45:00Z</cp:lastPrinted>
  <dcterms:created xsi:type="dcterms:W3CDTF">2022-05-23T06:23:00Z</dcterms:created>
  <dcterms:modified xsi:type="dcterms:W3CDTF">2026-06-01T12:39:00Z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2022-05-23T00:00:00Z</vt:filetime>
  </property>
</Properties>
</file>